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99CB0" w14:textId="0D8DEF20" w:rsidR="0013266D" w:rsidRDefault="00AB5AB0" w:rsidP="0013266D">
      <w:pPr>
        <w:spacing w:line="260" w:lineRule="atLeast"/>
        <w:jc w:val="center"/>
        <w:rPr>
          <w:rFonts w:cs="Arial"/>
          <w:b/>
          <w:sz w:val="30"/>
          <w:szCs w:val="30"/>
        </w:rPr>
      </w:pPr>
      <w:r>
        <w:rPr>
          <w:rFonts w:cs="Arial"/>
          <w:b/>
          <w:sz w:val="30"/>
          <w:szCs w:val="30"/>
        </w:rPr>
        <w:t>MELD</w:t>
      </w:r>
      <w:r w:rsidR="0013266D" w:rsidRPr="000E5AB9">
        <w:rPr>
          <w:rFonts w:cs="Arial"/>
          <w:b/>
          <w:sz w:val="30"/>
          <w:szCs w:val="30"/>
        </w:rPr>
        <w:t xml:space="preserve">FORMULIER </w:t>
      </w:r>
      <w:r w:rsidR="00036116">
        <w:rPr>
          <w:rFonts w:cs="Arial"/>
          <w:b/>
          <w:sz w:val="30"/>
          <w:szCs w:val="30"/>
        </w:rPr>
        <w:t>ON</w:t>
      </w:r>
      <w:r>
        <w:rPr>
          <w:rFonts w:cs="Arial"/>
          <w:b/>
          <w:sz w:val="30"/>
          <w:szCs w:val="30"/>
        </w:rPr>
        <w:t>DERHOUD</w:t>
      </w:r>
      <w:r w:rsidR="00036116">
        <w:rPr>
          <w:rFonts w:cs="Arial"/>
          <w:b/>
          <w:sz w:val="30"/>
          <w:szCs w:val="30"/>
        </w:rPr>
        <w:t xml:space="preserve"> </w:t>
      </w:r>
      <w:r w:rsidR="0013266D" w:rsidRPr="000E5AB9">
        <w:rPr>
          <w:rFonts w:cs="Arial"/>
          <w:b/>
          <w:sz w:val="30"/>
          <w:szCs w:val="30"/>
        </w:rPr>
        <w:t>KEUZEDEEL</w:t>
      </w:r>
    </w:p>
    <w:p w14:paraId="4D6CFFDA" w14:textId="77777777" w:rsidR="0013266D" w:rsidRDefault="0013266D" w:rsidP="0013266D">
      <w:pPr>
        <w:spacing w:line="260" w:lineRule="atLeast"/>
        <w:jc w:val="center"/>
        <w:rPr>
          <w:rFonts w:cs="Arial"/>
          <w:b/>
          <w:sz w:val="30"/>
          <w:szCs w:val="30"/>
        </w:rPr>
      </w:pPr>
    </w:p>
    <w:p w14:paraId="69A02808" w14:textId="77777777" w:rsidR="0013266D" w:rsidRPr="000E5AB9" w:rsidRDefault="0013266D" w:rsidP="0013266D">
      <w:pPr>
        <w:spacing w:line="260" w:lineRule="atLeast"/>
        <w:jc w:val="center"/>
        <w:rPr>
          <w:rFonts w:cs="Arial"/>
          <w:b/>
          <w:sz w:val="30"/>
          <w:szCs w:val="30"/>
        </w:rPr>
      </w:pPr>
      <w:r w:rsidRPr="009E2D0F">
        <w:rPr>
          <w:rFonts w:cs="Arial"/>
          <w:b/>
          <w:sz w:val="30"/>
          <w:szCs w:val="30"/>
          <w:highlight w:val="yellow"/>
        </w:rPr>
        <w:t>TITEL VAN HET KEUZEDEEL</w:t>
      </w:r>
    </w:p>
    <w:p w14:paraId="402CB2F1" w14:textId="77777777" w:rsidR="0013266D" w:rsidRDefault="0013266D" w:rsidP="0013266D">
      <w:pPr>
        <w:rPr>
          <w:rFonts w:cs="Arial"/>
          <w:sz w:val="26"/>
          <w:szCs w:val="26"/>
        </w:rPr>
      </w:pPr>
    </w:p>
    <w:p w14:paraId="0DD9A0F2" w14:textId="77777777" w:rsidR="0013266D" w:rsidRDefault="0013266D" w:rsidP="0013266D">
      <w:pPr>
        <w:rPr>
          <w:rFonts w:cs="Arial"/>
          <w:sz w:val="26"/>
          <w:szCs w:val="26"/>
        </w:rPr>
      </w:pPr>
    </w:p>
    <w:p w14:paraId="71000BC6" w14:textId="77777777" w:rsidR="0013266D" w:rsidRDefault="0013266D" w:rsidP="0013266D">
      <w:pPr>
        <w:jc w:val="center"/>
        <w:rPr>
          <w:rFonts w:cs="Arial"/>
          <w:i/>
        </w:rPr>
      </w:pPr>
    </w:p>
    <w:p w14:paraId="29D09D0C" w14:textId="1FD93F02" w:rsidR="0013266D" w:rsidRPr="00802CA1" w:rsidRDefault="0013266D" w:rsidP="0013266D">
      <w:pPr>
        <w:jc w:val="center"/>
        <w:rPr>
          <w:rFonts w:cs="Arial"/>
          <w:sz w:val="24"/>
          <w:szCs w:val="24"/>
        </w:rPr>
      </w:pPr>
      <w:r w:rsidRPr="00802CA1">
        <w:rPr>
          <w:rFonts w:cs="Arial"/>
          <w:sz w:val="24"/>
          <w:szCs w:val="24"/>
        </w:rPr>
        <w:t xml:space="preserve">Meldformulier voor het indienen van een </w:t>
      </w:r>
      <w:r w:rsidR="00AB5AB0">
        <w:rPr>
          <w:rFonts w:cs="Arial"/>
          <w:sz w:val="24"/>
          <w:szCs w:val="24"/>
        </w:rPr>
        <w:t xml:space="preserve">aanvraag voor onderhoud van een </w:t>
      </w:r>
      <w:r w:rsidR="00D76BCA">
        <w:rPr>
          <w:rFonts w:cs="Arial"/>
          <w:sz w:val="24"/>
          <w:szCs w:val="24"/>
        </w:rPr>
        <w:t xml:space="preserve">reeds bestaand </w:t>
      </w:r>
      <w:r w:rsidR="00AB5AB0">
        <w:rPr>
          <w:rFonts w:cs="Arial"/>
          <w:sz w:val="24"/>
          <w:szCs w:val="24"/>
        </w:rPr>
        <w:t>k</w:t>
      </w:r>
      <w:r w:rsidRPr="00802CA1">
        <w:rPr>
          <w:rFonts w:cs="Arial"/>
          <w:sz w:val="24"/>
          <w:szCs w:val="24"/>
        </w:rPr>
        <w:t xml:space="preserve">euzedeel </w:t>
      </w:r>
      <w:r w:rsidR="00D76BCA">
        <w:rPr>
          <w:rFonts w:cs="Arial"/>
          <w:sz w:val="24"/>
          <w:szCs w:val="24"/>
        </w:rPr>
        <w:t>in</w:t>
      </w:r>
      <w:r w:rsidRPr="00802CA1">
        <w:rPr>
          <w:rFonts w:cs="Arial"/>
          <w:sz w:val="24"/>
          <w:szCs w:val="24"/>
        </w:rPr>
        <w:t xml:space="preserve"> de kwalificatiestructuur mbo.</w:t>
      </w:r>
    </w:p>
    <w:p w14:paraId="4325A169" w14:textId="77777777" w:rsidR="0013266D" w:rsidRDefault="0013266D" w:rsidP="0013266D">
      <w:pPr>
        <w:jc w:val="center"/>
        <w:rPr>
          <w:rFonts w:cs="Arial"/>
        </w:rPr>
      </w:pPr>
    </w:p>
    <w:p w14:paraId="15AE2100" w14:textId="77777777" w:rsidR="0013266D" w:rsidRDefault="0013266D" w:rsidP="0013266D">
      <w:pPr>
        <w:rPr>
          <w:rFonts w:cs="Arial"/>
        </w:rPr>
      </w:pPr>
    </w:p>
    <w:p w14:paraId="5434A709" w14:textId="77777777" w:rsidR="0013266D" w:rsidRDefault="0013266D" w:rsidP="0013266D">
      <w:pPr>
        <w:rPr>
          <w:rFonts w:cs="Arial"/>
        </w:rPr>
      </w:pPr>
    </w:p>
    <w:p w14:paraId="02F8DA4B" w14:textId="77777777" w:rsidR="0013266D" w:rsidRDefault="0013266D" w:rsidP="0013266D">
      <w:pPr>
        <w:rPr>
          <w:rFonts w:cs="Arial"/>
        </w:rPr>
      </w:pPr>
    </w:p>
    <w:p w14:paraId="1FDB1071" w14:textId="77777777" w:rsidR="0013266D" w:rsidRDefault="0013266D" w:rsidP="0013266D">
      <w:pPr>
        <w:rPr>
          <w:rFonts w:cs="Arial"/>
        </w:rPr>
      </w:pPr>
    </w:p>
    <w:p w14:paraId="32128470" w14:textId="77777777" w:rsidR="0013266D" w:rsidRDefault="0013266D" w:rsidP="0013266D">
      <w:pPr>
        <w:rPr>
          <w:rFonts w:cs="Arial"/>
        </w:rPr>
      </w:pPr>
    </w:p>
    <w:p w14:paraId="0B6F8ED0" w14:textId="77777777" w:rsidR="0013266D" w:rsidRDefault="0013266D" w:rsidP="0013266D">
      <w:pPr>
        <w:rPr>
          <w:rFonts w:cs="Arial"/>
        </w:rPr>
      </w:pPr>
    </w:p>
    <w:p w14:paraId="51C67809" w14:textId="77777777" w:rsidR="0013266D" w:rsidRDefault="0013266D" w:rsidP="0013266D">
      <w:pPr>
        <w:rPr>
          <w:rFonts w:cs="Arial"/>
        </w:rPr>
      </w:pPr>
    </w:p>
    <w:p w14:paraId="45F7CD22" w14:textId="77777777" w:rsidR="0013266D" w:rsidRDefault="0013266D" w:rsidP="0013266D">
      <w:pPr>
        <w:rPr>
          <w:rFonts w:cs="Arial"/>
        </w:rPr>
      </w:pPr>
    </w:p>
    <w:p w14:paraId="4E855F5A" w14:textId="77777777" w:rsidR="0013266D" w:rsidRDefault="0013266D" w:rsidP="0013266D">
      <w:pPr>
        <w:rPr>
          <w:rFonts w:cs="Arial"/>
        </w:rPr>
      </w:pPr>
    </w:p>
    <w:p w14:paraId="6DA7DCE7" w14:textId="77777777" w:rsidR="0013266D" w:rsidRDefault="0013266D" w:rsidP="0013266D">
      <w:pPr>
        <w:rPr>
          <w:rFonts w:cs="Arial"/>
        </w:rPr>
      </w:pPr>
    </w:p>
    <w:p w14:paraId="5BD2889F" w14:textId="77777777" w:rsidR="0013266D" w:rsidRDefault="0013266D" w:rsidP="0013266D">
      <w:pPr>
        <w:rPr>
          <w:rFonts w:cs="Arial"/>
        </w:rPr>
      </w:pPr>
    </w:p>
    <w:p w14:paraId="36D01B99" w14:textId="77777777" w:rsidR="0013266D" w:rsidRDefault="0013266D" w:rsidP="0013266D">
      <w:pPr>
        <w:rPr>
          <w:rFonts w:cs="Arial"/>
        </w:rPr>
      </w:pPr>
    </w:p>
    <w:p w14:paraId="68BF7C45" w14:textId="77777777" w:rsidR="0013266D" w:rsidRDefault="0013266D" w:rsidP="0013266D">
      <w:pPr>
        <w:rPr>
          <w:rFonts w:cs="Arial"/>
        </w:rPr>
      </w:pPr>
    </w:p>
    <w:p w14:paraId="150F4C0B" w14:textId="77777777" w:rsidR="0013266D" w:rsidRDefault="0013266D" w:rsidP="0013266D">
      <w:pPr>
        <w:rPr>
          <w:rFonts w:cs="Arial"/>
        </w:rPr>
      </w:pPr>
    </w:p>
    <w:p w14:paraId="06E507D5" w14:textId="77777777" w:rsidR="0013266D" w:rsidRDefault="0013266D" w:rsidP="0013266D">
      <w:pPr>
        <w:rPr>
          <w:rFonts w:cs="Arial"/>
        </w:rPr>
      </w:pPr>
    </w:p>
    <w:p w14:paraId="1B6A34F2" w14:textId="77777777" w:rsidR="0013266D" w:rsidRDefault="0013266D" w:rsidP="0013266D">
      <w:pPr>
        <w:rPr>
          <w:rFonts w:cs="Arial"/>
        </w:rPr>
      </w:pPr>
    </w:p>
    <w:p w14:paraId="547DF517" w14:textId="77777777" w:rsidR="0013266D" w:rsidRDefault="0013266D" w:rsidP="0013266D">
      <w:pPr>
        <w:rPr>
          <w:rFonts w:cs="Arial"/>
        </w:rPr>
      </w:pPr>
    </w:p>
    <w:p w14:paraId="7F3050A3" w14:textId="77777777" w:rsidR="0013266D" w:rsidRDefault="0013266D" w:rsidP="0013266D">
      <w:pPr>
        <w:rPr>
          <w:rFonts w:cs="Arial"/>
        </w:rPr>
      </w:pPr>
    </w:p>
    <w:p w14:paraId="7B9282E2" w14:textId="77777777" w:rsidR="0013266D" w:rsidRDefault="0013266D" w:rsidP="0013266D">
      <w:pPr>
        <w:rPr>
          <w:rFonts w:cs="Arial"/>
        </w:rPr>
      </w:pPr>
    </w:p>
    <w:p w14:paraId="3EB41A1A" w14:textId="77777777" w:rsidR="0013266D" w:rsidRDefault="0013266D" w:rsidP="0013266D">
      <w:pPr>
        <w:rPr>
          <w:rFonts w:cs="Arial"/>
        </w:rPr>
      </w:pPr>
    </w:p>
    <w:p w14:paraId="1E5A36FB" w14:textId="77777777" w:rsidR="0013266D" w:rsidRDefault="0013266D" w:rsidP="0013266D">
      <w:pPr>
        <w:rPr>
          <w:rFonts w:cs="Arial"/>
        </w:rPr>
      </w:pPr>
    </w:p>
    <w:p w14:paraId="05FC055E" w14:textId="77777777" w:rsidR="0013266D" w:rsidRDefault="0013266D" w:rsidP="0013266D">
      <w:pPr>
        <w:rPr>
          <w:rFonts w:cs="Arial"/>
        </w:rPr>
      </w:pPr>
    </w:p>
    <w:p w14:paraId="306693E2" w14:textId="77777777" w:rsidR="0013266D" w:rsidRDefault="0013266D" w:rsidP="0013266D">
      <w:pPr>
        <w:rPr>
          <w:rFonts w:cs="Arial"/>
        </w:rPr>
      </w:pPr>
    </w:p>
    <w:p w14:paraId="6A44096F" w14:textId="77777777" w:rsidR="0013266D" w:rsidRDefault="0013266D" w:rsidP="0013266D">
      <w:pPr>
        <w:rPr>
          <w:rFonts w:cs="Arial"/>
        </w:rPr>
      </w:pPr>
    </w:p>
    <w:p w14:paraId="4F2ADA57" w14:textId="77777777" w:rsidR="0013266D" w:rsidRDefault="0013266D" w:rsidP="0013266D">
      <w:pPr>
        <w:rPr>
          <w:rFonts w:cs="Arial"/>
        </w:rPr>
      </w:pPr>
    </w:p>
    <w:p w14:paraId="3A070E7A" w14:textId="77777777" w:rsidR="0013266D" w:rsidRDefault="0013266D" w:rsidP="0013266D">
      <w:pPr>
        <w:rPr>
          <w:rFonts w:cs="Arial"/>
        </w:rPr>
      </w:pPr>
    </w:p>
    <w:p w14:paraId="3BC3341D" w14:textId="77777777" w:rsidR="0013266D" w:rsidRDefault="0013266D" w:rsidP="0013266D">
      <w:pPr>
        <w:rPr>
          <w:rFonts w:cs="Arial"/>
        </w:rPr>
      </w:pPr>
    </w:p>
    <w:p w14:paraId="4AB3158D" w14:textId="77777777" w:rsidR="0013266D" w:rsidRDefault="0013266D" w:rsidP="0013266D">
      <w:pPr>
        <w:rPr>
          <w:rFonts w:cs="Arial"/>
        </w:rPr>
      </w:pPr>
    </w:p>
    <w:p w14:paraId="534E93F8" w14:textId="77777777" w:rsidR="0013266D" w:rsidRDefault="0013266D" w:rsidP="0013266D">
      <w:pPr>
        <w:rPr>
          <w:rFonts w:cs="Arial"/>
        </w:rPr>
      </w:pPr>
    </w:p>
    <w:p w14:paraId="088F7175" w14:textId="77777777" w:rsidR="0013266D" w:rsidRDefault="0013266D" w:rsidP="0013266D">
      <w:pPr>
        <w:rPr>
          <w:rFonts w:cs="Arial"/>
        </w:rPr>
      </w:pPr>
    </w:p>
    <w:p w14:paraId="02003940" w14:textId="77777777" w:rsidR="0013266D" w:rsidRDefault="0013266D" w:rsidP="0013266D">
      <w:pPr>
        <w:rPr>
          <w:rFonts w:cs="Arial"/>
        </w:rPr>
      </w:pPr>
    </w:p>
    <w:p w14:paraId="5DA0F203" w14:textId="77777777" w:rsidR="0013266D" w:rsidRDefault="0013266D" w:rsidP="0013266D">
      <w:pPr>
        <w:rPr>
          <w:rFonts w:cs="Arial"/>
        </w:rPr>
      </w:pPr>
    </w:p>
    <w:p w14:paraId="02714BEA" w14:textId="77777777" w:rsidR="0013266D" w:rsidRDefault="0013266D" w:rsidP="0013266D">
      <w:pPr>
        <w:rPr>
          <w:rFonts w:cs="Arial"/>
        </w:rPr>
      </w:pPr>
    </w:p>
    <w:p w14:paraId="4F7A0CED" w14:textId="77777777" w:rsidR="0013266D" w:rsidRDefault="0013266D" w:rsidP="0013266D">
      <w:pPr>
        <w:rPr>
          <w:rFonts w:cs="Arial"/>
        </w:rPr>
      </w:pPr>
    </w:p>
    <w:p w14:paraId="184EAD6E" w14:textId="77777777" w:rsidR="0013266D" w:rsidRDefault="0013266D" w:rsidP="0013266D">
      <w:pPr>
        <w:rPr>
          <w:rFonts w:cs="Arial"/>
        </w:rPr>
      </w:pPr>
    </w:p>
    <w:p w14:paraId="1D600A76" w14:textId="77777777" w:rsidR="0013266D" w:rsidRDefault="0013266D" w:rsidP="0013266D">
      <w:pPr>
        <w:rPr>
          <w:rFonts w:cs="Arial"/>
        </w:rPr>
      </w:pPr>
    </w:p>
    <w:p w14:paraId="087E1EDF" w14:textId="77777777" w:rsidR="0013266D" w:rsidRDefault="0013266D" w:rsidP="0013266D">
      <w:pPr>
        <w:rPr>
          <w:rFonts w:cs="Arial"/>
        </w:rPr>
      </w:pPr>
    </w:p>
    <w:p w14:paraId="697307DB" w14:textId="45490F8C" w:rsidR="0013266D" w:rsidRPr="003A201F" w:rsidRDefault="00616DF9" w:rsidP="0013266D">
      <w:pPr>
        <w:rPr>
          <w:rFonts w:cs="Arial"/>
        </w:rPr>
      </w:pPr>
      <w:r>
        <w:rPr>
          <w:rFonts w:cs="Arial"/>
        </w:rPr>
        <w:t>Zoetermeer, versie</w:t>
      </w:r>
      <w:r w:rsidR="0013266D">
        <w:rPr>
          <w:rFonts w:cs="Arial"/>
        </w:rPr>
        <w:t xml:space="preserve"> </w:t>
      </w:r>
      <w:r w:rsidR="00046B6D">
        <w:rPr>
          <w:rFonts w:cs="Arial"/>
        </w:rPr>
        <w:t>april 2017</w:t>
      </w:r>
      <w:r w:rsidR="0013266D" w:rsidRPr="000E5AB9">
        <w:rPr>
          <w:rFonts w:cs="Arial"/>
        </w:rPr>
        <w:br w:type="page"/>
      </w:r>
    </w:p>
    <w:p w14:paraId="6A65704E" w14:textId="77777777" w:rsidR="00A75C68" w:rsidRDefault="00A75C68" w:rsidP="0013266D">
      <w:pPr>
        <w:rPr>
          <w:sz w:val="28"/>
          <w:szCs w:val="28"/>
        </w:rPr>
        <w:sectPr w:rsidR="00A75C68" w:rsidSect="00451D0B">
          <w:headerReference w:type="default" r:id="rId10"/>
          <w:footerReference w:type="even" r:id="rId11"/>
          <w:headerReference w:type="first" r:id="rId12"/>
          <w:footerReference w:type="first" r:id="rId13"/>
          <w:pgSz w:w="11906" w:h="16838" w:code="9"/>
          <w:pgMar w:top="2552" w:right="1418" w:bottom="1418" w:left="1418" w:header="539" w:footer="709" w:gutter="0"/>
          <w:pgNumType w:start="1"/>
          <w:cols w:space="708"/>
          <w:titlePg/>
        </w:sectPr>
      </w:pPr>
    </w:p>
    <w:p w14:paraId="7D015B42" w14:textId="08A62EFE" w:rsidR="0013266D" w:rsidRPr="00033791" w:rsidRDefault="0013266D" w:rsidP="0013266D">
      <w:pPr>
        <w:rPr>
          <w:sz w:val="28"/>
          <w:szCs w:val="28"/>
        </w:rPr>
      </w:pPr>
      <w:r w:rsidRPr="00033791">
        <w:rPr>
          <w:sz w:val="28"/>
          <w:szCs w:val="28"/>
        </w:rPr>
        <w:lastRenderedPageBreak/>
        <w:t>Inleiding</w:t>
      </w:r>
    </w:p>
    <w:p w14:paraId="3816F919" w14:textId="77777777" w:rsidR="0013266D" w:rsidRDefault="0013266D" w:rsidP="0013266D"/>
    <w:p w14:paraId="549F7F4C" w14:textId="57FF4ABF" w:rsidR="0013266D" w:rsidRDefault="0013266D" w:rsidP="006C51CD">
      <w:pPr>
        <w:rPr>
          <w:rFonts w:cs="Tahoma"/>
          <w:lang w:eastAsia="ar-SA"/>
        </w:rPr>
      </w:pPr>
      <w:r>
        <w:t xml:space="preserve">Dit formulier is bestemd voor het indienen van een </w:t>
      </w:r>
      <w:r w:rsidR="00D76BCA">
        <w:t xml:space="preserve">aanvraag voor het onderhoud van een reeds bestaand </w:t>
      </w:r>
      <w:r>
        <w:t xml:space="preserve">keuzedeel in de kwalificatiestructuur mbo. Dit formulier kan ingediend worden bij SBB </w:t>
      </w:r>
      <w:r w:rsidR="3115C05A">
        <w:t>door het te mailen naar</w:t>
      </w:r>
      <w:r>
        <w:t xml:space="preserve"> </w:t>
      </w:r>
      <w:r w:rsidR="28C6E676">
        <w:t>kwalificatiestructuur@s-bb.nl</w:t>
      </w:r>
      <w:r>
        <w:t xml:space="preserve">. </w:t>
      </w:r>
      <w:r w:rsidRPr="55DAF53B">
        <w:rPr>
          <w:rFonts w:cs="Tahoma"/>
          <w:lang w:eastAsia="ar-SA"/>
        </w:rPr>
        <w:t>Per formulier is één melding mogelijk.</w:t>
      </w:r>
    </w:p>
    <w:p w14:paraId="05E36FD0" w14:textId="77777777" w:rsidR="0013266D" w:rsidRDefault="0013266D" w:rsidP="0013266D">
      <w:pPr>
        <w:suppressAutoHyphens/>
        <w:spacing w:line="240" w:lineRule="auto"/>
        <w:rPr>
          <w:rFonts w:cs="Arial"/>
          <w:bCs/>
          <w:kern w:val="32"/>
          <w:sz w:val="28"/>
          <w:szCs w:val="32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3402"/>
        <w:gridCol w:w="5658"/>
      </w:tblGrid>
      <w:tr w:rsidR="0013266D" w:rsidRPr="00033791" w14:paraId="4970D3B1" w14:textId="77777777" w:rsidTr="003D52AF">
        <w:tc>
          <w:tcPr>
            <w:tcW w:w="3402" w:type="dxa"/>
          </w:tcPr>
          <w:p w14:paraId="51A7ADB9" w14:textId="77777777" w:rsidR="0013266D" w:rsidRDefault="0013266D" w:rsidP="003D52AF">
            <w:pPr>
              <w:suppressAutoHyphens/>
              <w:rPr>
                <w:rFonts w:cs="Tahoma"/>
                <w:bCs/>
              </w:rPr>
            </w:pPr>
            <w:r w:rsidRPr="00033791">
              <w:rPr>
                <w:rFonts w:cs="Tahoma"/>
                <w:bCs/>
              </w:rPr>
              <w:t>Datum van de melding</w:t>
            </w:r>
            <w:r>
              <w:rPr>
                <w:rFonts w:cs="Tahoma"/>
                <w:bCs/>
              </w:rPr>
              <w:t xml:space="preserve"> (</w:t>
            </w:r>
            <w:proofErr w:type="spellStart"/>
            <w:r>
              <w:rPr>
                <w:rFonts w:cs="Tahoma"/>
                <w:bCs/>
              </w:rPr>
              <w:t>dd</w:t>
            </w:r>
            <w:proofErr w:type="spellEnd"/>
            <w:r>
              <w:rPr>
                <w:rFonts w:cs="Tahoma"/>
                <w:bCs/>
              </w:rPr>
              <w:t>-mm-</w:t>
            </w:r>
            <w:proofErr w:type="spellStart"/>
            <w:r>
              <w:rPr>
                <w:rFonts w:cs="Tahoma"/>
                <w:bCs/>
              </w:rPr>
              <w:t>jj</w:t>
            </w:r>
            <w:proofErr w:type="spellEnd"/>
            <w:r>
              <w:rPr>
                <w:rFonts w:cs="Tahoma"/>
                <w:bCs/>
              </w:rPr>
              <w:t>)</w:t>
            </w:r>
          </w:p>
          <w:p w14:paraId="56BFF9C0" w14:textId="1E1BB795" w:rsidR="003D52AF" w:rsidRPr="00033791" w:rsidRDefault="003D52AF" w:rsidP="003D52AF">
            <w:pPr>
              <w:suppressAutoHyphens/>
              <w:rPr>
                <w:rFonts w:cs="Tahoma"/>
                <w:bCs/>
              </w:rPr>
            </w:pPr>
          </w:p>
        </w:tc>
        <w:tc>
          <w:tcPr>
            <w:tcW w:w="5658" w:type="dxa"/>
          </w:tcPr>
          <w:p w14:paraId="1DDD2F6B" w14:textId="77777777" w:rsidR="0013266D" w:rsidRPr="00033791" w:rsidRDefault="0013266D" w:rsidP="006546F8">
            <w:pPr>
              <w:suppressAutoHyphens/>
              <w:rPr>
                <w:rFonts w:cs="Tahoma"/>
                <w:bCs/>
              </w:rPr>
            </w:pPr>
          </w:p>
        </w:tc>
      </w:tr>
    </w:tbl>
    <w:p w14:paraId="08761382" w14:textId="77777777" w:rsidR="0013266D" w:rsidRDefault="0013266D" w:rsidP="0013266D">
      <w:pPr>
        <w:suppressAutoHyphens/>
        <w:rPr>
          <w:rFonts w:cs="Tahoma"/>
          <w:b/>
          <w:bCs/>
        </w:rPr>
      </w:pPr>
    </w:p>
    <w:p w14:paraId="05C63EFA" w14:textId="77777777" w:rsidR="00A75C68" w:rsidRDefault="00A75C68" w:rsidP="0013266D">
      <w:pPr>
        <w:suppressAutoHyphens/>
        <w:spacing w:line="240" w:lineRule="auto"/>
        <w:rPr>
          <w:rFonts w:cs="Arial"/>
          <w:bCs/>
          <w:kern w:val="32"/>
          <w:sz w:val="28"/>
          <w:szCs w:val="32"/>
        </w:rPr>
      </w:pPr>
    </w:p>
    <w:p w14:paraId="34D70C6A" w14:textId="77777777" w:rsidR="0013266D" w:rsidRDefault="0013266D" w:rsidP="0013266D">
      <w:pPr>
        <w:suppressAutoHyphens/>
        <w:spacing w:line="240" w:lineRule="auto"/>
        <w:rPr>
          <w:rFonts w:cs="Tahoma"/>
          <w:lang w:eastAsia="ar-SA"/>
        </w:rPr>
      </w:pPr>
      <w:r>
        <w:rPr>
          <w:rFonts w:cs="Arial"/>
          <w:bCs/>
          <w:kern w:val="32"/>
          <w:sz w:val="28"/>
          <w:szCs w:val="32"/>
        </w:rPr>
        <w:t>Indieners</w:t>
      </w:r>
    </w:p>
    <w:p w14:paraId="3903FC1A" w14:textId="77777777" w:rsidR="0013266D" w:rsidRDefault="0013266D" w:rsidP="0013266D">
      <w:pPr>
        <w:suppressAutoHyphens/>
        <w:rPr>
          <w:rFonts w:cs="Tahoma"/>
          <w:b/>
          <w:bCs/>
        </w:rPr>
      </w:pPr>
    </w:p>
    <w:p w14:paraId="68EB30C2" w14:textId="49F9FD86" w:rsidR="0013266D" w:rsidRPr="0070467E" w:rsidRDefault="0013266D" w:rsidP="0013266D">
      <w:pPr>
        <w:suppressAutoHyphens/>
        <w:rPr>
          <w:rFonts w:cs="Tahoma"/>
          <w:bCs/>
        </w:rPr>
      </w:pPr>
      <w:r w:rsidRPr="0070467E">
        <w:rPr>
          <w:rFonts w:cs="Tahoma"/>
          <w:bCs/>
        </w:rPr>
        <w:t>Bij een keuzedeel gericht op de (regionale) arbeidsmarkt dient het meldformulier ten</w:t>
      </w:r>
      <w:r w:rsidR="00FB2520">
        <w:rPr>
          <w:rFonts w:cs="Tahoma"/>
          <w:bCs/>
        </w:rPr>
        <w:t xml:space="preserve"> minste de contactgegevens van een</w:t>
      </w:r>
      <w:r w:rsidRPr="0070467E">
        <w:rPr>
          <w:rFonts w:cs="Tahoma"/>
          <w:bCs/>
        </w:rPr>
        <w:t xml:space="preserve"> </w:t>
      </w:r>
      <w:r w:rsidR="00635405" w:rsidRPr="00635405">
        <w:rPr>
          <w:rFonts w:cs="Tahoma"/>
          <w:b/>
          <w:bCs/>
        </w:rPr>
        <w:t>onderwijs</w:t>
      </w:r>
      <w:r w:rsidRPr="00635405">
        <w:rPr>
          <w:rFonts w:cs="Tahoma"/>
          <w:b/>
          <w:bCs/>
        </w:rPr>
        <w:t>instelling</w:t>
      </w:r>
      <w:r w:rsidRPr="0070467E">
        <w:rPr>
          <w:rFonts w:cs="Tahoma"/>
          <w:bCs/>
        </w:rPr>
        <w:t xml:space="preserve"> en </w:t>
      </w:r>
      <w:r w:rsidR="00635405">
        <w:rPr>
          <w:rFonts w:cs="Tahoma"/>
          <w:bCs/>
        </w:rPr>
        <w:t xml:space="preserve">het </w:t>
      </w:r>
      <w:r w:rsidR="00635405" w:rsidRPr="00635405">
        <w:rPr>
          <w:rFonts w:cs="Tahoma"/>
          <w:b/>
          <w:bCs/>
        </w:rPr>
        <w:t>bedrijfsleven</w:t>
      </w:r>
      <w:r w:rsidRPr="0070467E">
        <w:rPr>
          <w:rFonts w:cs="Tahoma"/>
          <w:bCs/>
        </w:rPr>
        <w:t xml:space="preserve"> te bevatten. Bij een keuzedeel gericht op doorstroming naar het hbo bevat het meldformulier de contactgegevens van ten</w:t>
      </w:r>
      <w:r w:rsidR="00E80B72">
        <w:rPr>
          <w:rFonts w:cs="Tahoma"/>
          <w:bCs/>
        </w:rPr>
        <w:t xml:space="preserve"> </w:t>
      </w:r>
      <w:r w:rsidRPr="0070467E">
        <w:rPr>
          <w:rFonts w:cs="Tahoma"/>
          <w:bCs/>
        </w:rPr>
        <w:t xml:space="preserve">minste een mbo- </w:t>
      </w:r>
      <w:r w:rsidRPr="00FB2520">
        <w:rPr>
          <w:rFonts w:cs="Tahoma"/>
          <w:b/>
          <w:bCs/>
        </w:rPr>
        <w:t>en</w:t>
      </w:r>
      <w:r w:rsidRPr="0070467E">
        <w:rPr>
          <w:rFonts w:cs="Tahoma"/>
          <w:bCs/>
        </w:rPr>
        <w:t xml:space="preserve"> een hbo-instelling. </w:t>
      </w:r>
      <w:r>
        <w:rPr>
          <w:rFonts w:cs="Tahoma"/>
          <w:bCs/>
        </w:rPr>
        <w:t>Van iedere organisatie dient een indiener met een representatieve functie opgenomen te zijn (zoals management/bestuur).</w:t>
      </w:r>
    </w:p>
    <w:p w14:paraId="21BA6EFA" w14:textId="77777777" w:rsidR="0013266D" w:rsidRDefault="0013266D" w:rsidP="0013266D">
      <w:pPr>
        <w:suppressAutoHyphens/>
        <w:rPr>
          <w:rFonts w:cs="Tahoma"/>
          <w:bCs/>
          <w:i/>
        </w:rPr>
      </w:pPr>
    </w:p>
    <w:p w14:paraId="084020E6" w14:textId="77777777" w:rsidR="0013266D" w:rsidRDefault="0013266D" w:rsidP="0013266D">
      <w:pPr>
        <w:suppressAutoHyphens/>
        <w:rPr>
          <w:rFonts w:cs="Tahoma"/>
          <w:b/>
          <w:bCs/>
        </w:rPr>
      </w:pPr>
      <w:r w:rsidRPr="00463085">
        <w:rPr>
          <w:rFonts w:cs="Tahoma"/>
          <w:b/>
          <w:bCs/>
        </w:rPr>
        <w:t>Gegevens contactpersoon</w:t>
      </w:r>
      <w:r>
        <w:rPr>
          <w:rFonts w:cs="Tahoma"/>
          <w:b/>
          <w:bCs/>
        </w:rPr>
        <w:t>:</w:t>
      </w:r>
    </w:p>
    <w:p w14:paraId="1F3AD440" w14:textId="77777777" w:rsidR="0013266D" w:rsidRDefault="0013266D" w:rsidP="0013266D">
      <w:pPr>
        <w:suppressAutoHyphens/>
        <w:spacing w:line="240" w:lineRule="auto"/>
        <w:rPr>
          <w:rFonts w:cs="Tahoma"/>
          <w:lang w:eastAsia="ar-SA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09"/>
        <w:gridCol w:w="7230"/>
      </w:tblGrid>
      <w:tr w:rsidR="0013266D" w14:paraId="1B4BC29E" w14:textId="77777777" w:rsidTr="006546F8">
        <w:tc>
          <w:tcPr>
            <w:tcW w:w="1809" w:type="dxa"/>
          </w:tcPr>
          <w:p w14:paraId="2EED53AC" w14:textId="77777777" w:rsidR="0013266D" w:rsidRDefault="0013266D" w:rsidP="006546F8">
            <w:pPr>
              <w:suppressAutoHyphens/>
              <w:rPr>
                <w:rFonts w:cs="Tahoma"/>
              </w:rPr>
            </w:pPr>
            <w:r w:rsidRPr="00463085">
              <w:rPr>
                <w:rFonts w:cs="Tahoma"/>
              </w:rPr>
              <w:t>Naam</w:t>
            </w:r>
          </w:p>
          <w:p w14:paraId="61AFBEB4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  <w:tc>
          <w:tcPr>
            <w:tcW w:w="7230" w:type="dxa"/>
          </w:tcPr>
          <w:p w14:paraId="2E33FBB3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</w:tr>
      <w:tr w:rsidR="0013266D" w14:paraId="6FBD9DA9" w14:textId="77777777" w:rsidTr="006546F8">
        <w:tc>
          <w:tcPr>
            <w:tcW w:w="1809" w:type="dxa"/>
          </w:tcPr>
          <w:p w14:paraId="4475F0E7" w14:textId="77777777" w:rsidR="0013266D" w:rsidRPr="00463085" w:rsidRDefault="0013266D" w:rsidP="006546F8">
            <w:pPr>
              <w:tabs>
                <w:tab w:val="left" w:pos="540"/>
                <w:tab w:val="left" w:pos="2880"/>
              </w:tabs>
              <w:snapToGrid w:val="0"/>
              <w:rPr>
                <w:rFonts w:cs="Tahoma"/>
              </w:rPr>
            </w:pPr>
            <w:r w:rsidRPr="00463085">
              <w:rPr>
                <w:rFonts w:cs="Tahoma"/>
              </w:rPr>
              <w:t>Organisatie</w:t>
            </w:r>
          </w:p>
          <w:p w14:paraId="7BA7AF06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  <w:tc>
          <w:tcPr>
            <w:tcW w:w="7230" w:type="dxa"/>
          </w:tcPr>
          <w:p w14:paraId="6AF2629A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</w:tr>
      <w:tr w:rsidR="0013266D" w14:paraId="525A6AA3" w14:textId="77777777" w:rsidTr="006546F8">
        <w:tc>
          <w:tcPr>
            <w:tcW w:w="1809" w:type="dxa"/>
          </w:tcPr>
          <w:p w14:paraId="58565601" w14:textId="77777777" w:rsidR="0013266D" w:rsidRPr="00463085" w:rsidRDefault="0013266D" w:rsidP="006546F8">
            <w:pPr>
              <w:tabs>
                <w:tab w:val="left" w:pos="540"/>
                <w:tab w:val="left" w:pos="2880"/>
              </w:tabs>
              <w:rPr>
                <w:rFonts w:cs="Tahoma"/>
              </w:rPr>
            </w:pPr>
            <w:r w:rsidRPr="00463085">
              <w:rPr>
                <w:rFonts w:cs="Tahoma"/>
              </w:rPr>
              <w:t>Functie</w:t>
            </w:r>
          </w:p>
          <w:p w14:paraId="032E36B7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  <w:tc>
          <w:tcPr>
            <w:tcW w:w="7230" w:type="dxa"/>
          </w:tcPr>
          <w:p w14:paraId="1EF5AF7F" w14:textId="77777777" w:rsidR="0013266D" w:rsidRPr="0070467E" w:rsidRDefault="0013266D" w:rsidP="006546F8">
            <w:pPr>
              <w:suppressAutoHyphens/>
              <w:rPr>
                <w:rFonts w:cs="Tahoma"/>
                <w:lang w:eastAsia="ar-SA"/>
              </w:rPr>
            </w:pPr>
            <w:r>
              <w:rPr>
                <w:rFonts w:cs="Tahoma"/>
                <w:lang w:eastAsia="ar-SA"/>
              </w:rPr>
              <w:t xml:space="preserve"> </w:t>
            </w:r>
          </w:p>
        </w:tc>
      </w:tr>
      <w:tr w:rsidR="0013266D" w14:paraId="2F5439DF" w14:textId="77777777" w:rsidTr="006546F8">
        <w:tc>
          <w:tcPr>
            <w:tcW w:w="1809" w:type="dxa"/>
          </w:tcPr>
          <w:p w14:paraId="71B9D557" w14:textId="77777777" w:rsidR="0013266D" w:rsidRPr="00463085" w:rsidRDefault="0013266D" w:rsidP="006546F8">
            <w:pPr>
              <w:tabs>
                <w:tab w:val="left" w:pos="540"/>
                <w:tab w:val="left" w:pos="2880"/>
              </w:tabs>
              <w:rPr>
                <w:rFonts w:cs="Tahoma"/>
              </w:rPr>
            </w:pPr>
            <w:r w:rsidRPr="00463085">
              <w:rPr>
                <w:rFonts w:cs="Tahoma"/>
              </w:rPr>
              <w:t>Telefoonnummer</w:t>
            </w:r>
          </w:p>
          <w:p w14:paraId="013A5A8D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  <w:tc>
          <w:tcPr>
            <w:tcW w:w="7230" w:type="dxa"/>
          </w:tcPr>
          <w:p w14:paraId="36B09516" w14:textId="7766A949" w:rsidR="003C6A6F" w:rsidRDefault="003C6A6F" w:rsidP="006546F8">
            <w:pPr>
              <w:suppressAutoHyphens/>
              <w:rPr>
                <w:rFonts w:cs="Tahoma"/>
                <w:lang w:eastAsia="ar-SA"/>
              </w:rPr>
            </w:pPr>
          </w:p>
        </w:tc>
      </w:tr>
      <w:tr w:rsidR="0013266D" w14:paraId="67AC39C7" w14:textId="77777777" w:rsidTr="006546F8">
        <w:tc>
          <w:tcPr>
            <w:tcW w:w="1809" w:type="dxa"/>
          </w:tcPr>
          <w:p w14:paraId="4D3CECE3" w14:textId="17F7521C" w:rsidR="0013266D" w:rsidRPr="00463085" w:rsidRDefault="0013266D" w:rsidP="006546F8">
            <w:pPr>
              <w:tabs>
                <w:tab w:val="left" w:pos="540"/>
                <w:tab w:val="left" w:pos="2880"/>
              </w:tabs>
              <w:rPr>
                <w:rFonts w:cs="Tahoma"/>
              </w:rPr>
            </w:pPr>
            <w:r w:rsidRPr="00463085">
              <w:rPr>
                <w:rFonts w:cs="Tahoma"/>
              </w:rPr>
              <w:t>E-mailadres</w:t>
            </w:r>
          </w:p>
          <w:p w14:paraId="3558A83E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  <w:tc>
          <w:tcPr>
            <w:tcW w:w="7230" w:type="dxa"/>
          </w:tcPr>
          <w:p w14:paraId="253B1BF5" w14:textId="5FA590C9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</w:tr>
    </w:tbl>
    <w:p w14:paraId="553174D6" w14:textId="7796FD2A" w:rsidR="0013266D" w:rsidRDefault="0013266D" w:rsidP="0013266D">
      <w:pPr>
        <w:suppressAutoHyphens/>
        <w:spacing w:line="240" w:lineRule="auto"/>
        <w:rPr>
          <w:rFonts w:cs="Tahoma"/>
          <w:lang w:eastAsia="ar-SA"/>
        </w:rPr>
      </w:pPr>
    </w:p>
    <w:p w14:paraId="655C2502" w14:textId="77777777" w:rsidR="0013266D" w:rsidRPr="00D33777" w:rsidRDefault="0013266D" w:rsidP="0013266D">
      <w:pPr>
        <w:suppressAutoHyphens/>
        <w:spacing w:line="240" w:lineRule="auto"/>
        <w:rPr>
          <w:rFonts w:cs="Tahoma"/>
          <w:b/>
          <w:lang w:eastAsia="ar-SA"/>
        </w:rPr>
      </w:pPr>
      <w:r w:rsidRPr="00D33777">
        <w:rPr>
          <w:rFonts w:cs="Tahoma"/>
          <w:b/>
          <w:lang w:eastAsia="ar-SA"/>
        </w:rPr>
        <w:t>Gegevens overige indieners:</w:t>
      </w:r>
    </w:p>
    <w:p w14:paraId="1B04B3D1" w14:textId="77777777" w:rsidR="0013266D" w:rsidRDefault="0013266D" w:rsidP="0013266D">
      <w:pPr>
        <w:suppressAutoHyphens/>
        <w:spacing w:line="240" w:lineRule="auto"/>
        <w:rPr>
          <w:rFonts w:cs="Tahoma"/>
          <w:lang w:eastAsia="ar-SA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09"/>
        <w:gridCol w:w="7230"/>
      </w:tblGrid>
      <w:tr w:rsidR="0013266D" w14:paraId="1D8C8D31" w14:textId="77777777" w:rsidTr="006546F8">
        <w:tc>
          <w:tcPr>
            <w:tcW w:w="1809" w:type="dxa"/>
          </w:tcPr>
          <w:p w14:paraId="1E731698" w14:textId="77777777" w:rsidR="0013266D" w:rsidRDefault="0013266D" w:rsidP="006546F8">
            <w:pPr>
              <w:suppressAutoHyphens/>
              <w:rPr>
                <w:rFonts w:cs="Tahoma"/>
              </w:rPr>
            </w:pPr>
            <w:r w:rsidRPr="00463085">
              <w:rPr>
                <w:rFonts w:cs="Tahoma"/>
              </w:rPr>
              <w:t>Naam</w:t>
            </w:r>
          </w:p>
          <w:p w14:paraId="40368B80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  <w:tc>
          <w:tcPr>
            <w:tcW w:w="7230" w:type="dxa"/>
          </w:tcPr>
          <w:p w14:paraId="079295E1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</w:tr>
      <w:tr w:rsidR="0013266D" w14:paraId="6D07D865" w14:textId="77777777" w:rsidTr="006546F8">
        <w:tc>
          <w:tcPr>
            <w:tcW w:w="1809" w:type="dxa"/>
          </w:tcPr>
          <w:p w14:paraId="341149F9" w14:textId="77777777" w:rsidR="0013266D" w:rsidRPr="00463085" w:rsidRDefault="0013266D" w:rsidP="006546F8">
            <w:pPr>
              <w:tabs>
                <w:tab w:val="left" w:pos="540"/>
                <w:tab w:val="left" w:pos="2880"/>
              </w:tabs>
              <w:snapToGrid w:val="0"/>
              <w:rPr>
                <w:rFonts w:cs="Tahoma"/>
              </w:rPr>
            </w:pPr>
            <w:r w:rsidRPr="00463085">
              <w:rPr>
                <w:rFonts w:cs="Tahoma"/>
              </w:rPr>
              <w:t>Organisatie</w:t>
            </w:r>
          </w:p>
          <w:p w14:paraId="164F9FA4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  <w:tc>
          <w:tcPr>
            <w:tcW w:w="7230" w:type="dxa"/>
          </w:tcPr>
          <w:p w14:paraId="07AC0350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</w:tr>
      <w:tr w:rsidR="0013266D" w14:paraId="2CDA7047" w14:textId="77777777" w:rsidTr="006546F8">
        <w:tc>
          <w:tcPr>
            <w:tcW w:w="1809" w:type="dxa"/>
          </w:tcPr>
          <w:p w14:paraId="61058DB4" w14:textId="77777777" w:rsidR="0013266D" w:rsidRPr="00463085" w:rsidRDefault="0013266D" w:rsidP="006546F8">
            <w:pPr>
              <w:tabs>
                <w:tab w:val="left" w:pos="540"/>
                <w:tab w:val="left" w:pos="2880"/>
              </w:tabs>
              <w:rPr>
                <w:rFonts w:cs="Tahoma"/>
              </w:rPr>
            </w:pPr>
            <w:r w:rsidRPr="00463085">
              <w:rPr>
                <w:rFonts w:cs="Tahoma"/>
              </w:rPr>
              <w:t>Functie</w:t>
            </w:r>
          </w:p>
          <w:p w14:paraId="2D1A2BB3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  <w:tc>
          <w:tcPr>
            <w:tcW w:w="7230" w:type="dxa"/>
          </w:tcPr>
          <w:p w14:paraId="600B4EC9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</w:tr>
      <w:tr w:rsidR="0013266D" w14:paraId="0A006B08" w14:textId="77777777" w:rsidTr="006546F8">
        <w:tc>
          <w:tcPr>
            <w:tcW w:w="1809" w:type="dxa"/>
          </w:tcPr>
          <w:p w14:paraId="531225EA" w14:textId="77777777" w:rsidR="0013266D" w:rsidRPr="00463085" w:rsidRDefault="0013266D" w:rsidP="006546F8">
            <w:pPr>
              <w:tabs>
                <w:tab w:val="left" w:pos="540"/>
                <w:tab w:val="left" w:pos="2880"/>
              </w:tabs>
              <w:rPr>
                <w:rFonts w:cs="Tahoma"/>
              </w:rPr>
            </w:pPr>
            <w:r w:rsidRPr="00463085">
              <w:rPr>
                <w:rFonts w:cs="Tahoma"/>
              </w:rPr>
              <w:t>Telefoonnummer</w:t>
            </w:r>
          </w:p>
          <w:p w14:paraId="7A455ED7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  <w:tc>
          <w:tcPr>
            <w:tcW w:w="7230" w:type="dxa"/>
          </w:tcPr>
          <w:p w14:paraId="52546054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</w:tr>
      <w:tr w:rsidR="0013266D" w14:paraId="6376055A" w14:textId="77777777" w:rsidTr="006546F8">
        <w:tc>
          <w:tcPr>
            <w:tcW w:w="1809" w:type="dxa"/>
          </w:tcPr>
          <w:p w14:paraId="4D16D6B1" w14:textId="77777777" w:rsidR="0013266D" w:rsidRPr="00463085" w:rsidRDefault="0013266D" w:rsidP="006546F8">
            <w:pPr>
              <w:tabs>
                <w:tab w:val="left" w:pos="540"/>
                <w:tab w:val="left" w:pos="2880"/>
              </w:tabs>
              <w:rPr>
                <w:rFonts w:cs="Tahoma"/>
              </w:rPr>
            </w:pPr>
            <w:r w:rsidRPr="00463085">
              <w:rPr>
                <w:rFonts w:cs="Tahoma"/>
              </w:rPr>
              <w:t>E-mailadres</w:t>
            </w:r>
          </w:p>
          <w:p w14:paraId="00371467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  <w:tc>
          <w:tcPr>
            <w:tcW w:w="7230" w:type="dxa"/>
          </w:tcPr>
          <w:p w14:paraId="5C166D90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</w:tr>
    </w:tbl>
    <w:p w14:paraId="41B84655" w14:textId="77777777" w:rsidR="0013266D" w:rsidRDefault="0013266D" w:rsidP="0013266D">
      <w:pPr>
        <w:suppressAutoHyphens/>
        <w:spacing w:line="240" w:lineRule="auto"/>
        <w:rPr>
          <w:rFonts w:cs="Tahoma"/>
          <w:lang w:eastAsia="ar-SA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09"/>
        <w:gridCol w:w="7230"/>
      </w:tblGrid>
      <w:tr w:rsidR="0013266D" w14:paraId="116E7935" w14:textId="77777777" w:rsidTr="006546F8">
        <w:tc>
          <w:tcPr>
            <w:tcW w:w="1809" w:type="dxa"/>
          </w:tcPr>
          <w:p w14:paraId="556EEF4A" w14:textId="77777777" w:rsidR="0013266D" w:rsidRDefault="0013266D" w:rsidP="006546F8">
            <w:pPr>
              <w:suppressAutoHyphens/>
              <w:rPr>
                <w:rFonts w:cs="Tahoma"/>
              </w:rPr>
            </w:pPr>
            <w:r w:rsidRPr="00463085">
              <w:rPr>
                <w:rFonts w:cs="Tahoma"/>
              </w:rPr>
              <w:t>Naam</w:t>
            </w:r>
          </w:p>
          <w:p w14:paraId="1BDEBD81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  <w:tc>
          <w:tcPr>
            <w:tcW w:w="7230" w:type="dxa"/>
          </w:tcPr>
          <w:p w14:paraId="4B18CC9D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</w:tr>
      <w:tr w:rsidR="0013266D" w14:paraId="16FD287F" w14:textId="77777777" w:rsidTr="006546F8">
        <w:tc>
          <w:tcPr>
            <w:tcW w:w="1809" w:type="dxa"/>
          </w:tcPr>
          <w:p w14:paraId="562C9562" w14:textId="77777777" w:rsidR="0013266D" w:rsidRPr="00463085" w:rsidRDefault="0013266D" w:rsidP="006546F8">
            <w:pPr>
              <w:tabs>
                <w:tab w:val="left" w:pos="540"/>
                <w:tab w:val="left" w:pos="2880"/>
              </w:tabs>
              <w:snapToGrid w:val="0"/>
              <w:rPr>
                <w:rFonts w:cs="Tahoma"/>
              </w:rPr>
            </w:pPr>
            <w:r w:rsidRPr="00463085">
              <w:rPr>
                <w:rFonts w:cs="Tahoma"/>
              </w:rPr>
              <w:t>Organisatie</w:t>
            </w:r>
          </w:p>
          <w:p w14:paraId="076BB41C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  <w:tc>
          <w:tcPr>
            <w:tcW w:w="7230" w:type="dxa"/>
          </w:tcPr>
          <w:p w14:paraId="49E9520A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</w:tr>
      <w:tr w:rsidR="0013266D" w14:paraId="7DFC5147" w14:textId="77777777" w:rsidTr="006546F8">
        <w:tc>
          <w:tcPr>
            <w:tcW w:w="1809" w:type="dxa"/>
          </w:tcPr>
          <w:p w14:paraId="090741F8" w14:textId="77777777" w:rsidR="0013266D" w:rsidRPr="00463085" w:rsidRDefault="0013266D" w:rsidP="006546F8">
            <w:pPr>
              <w:tabs>
                <w:tab w:val="left" w:pos="540"/>
                <w:tab w:val="left" w:pos="2880"/>
              </w:tabs>
              <w:rPr>
                <w:rFonts w:cs="Tahoma"/>
              </w:rPr>
            </w:pPr>
            <w:r w:rsidRPr="00463085">
              <w:rPr>
                <w:rFonts w:cs="Tahoma"/>
              </w:rPr>
              <w:t>Functie</w:t>
            </w:r>
          </w:p>
          <w:p w14:paraId="767A728D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  <w:tc>
          <w:tcPr>
            <w:tcW w:w="7230" w:type="dxa"/>
          </w:tcPr>
          <w:p w14:paraId="5289728C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</w:tr>
      <w:tr w:rsidR="0013266D" w14:paraId="38BAFB21" w14:textId="77777777" w:rsidTr="006546F8">
        <w:tc>
          <w:tcPr>
            <w:tcW w:w="1809" w:type="dxa"/>
          </w:tcPr>
          <w:p w14:paraId="53C70AA0" w14:textId="77777777" w:rsidR="0013266D" w:rsidRPr="00463085" w:rsidRDefault="0013266D" w:rsidP="006546F8">
            <w:pPr>
              <w:tabs>
                <w:tab w:val="left" w:pos="540"/>
                <w:tab w:val="left" w:pos="2880"/>
              </w:tabs>
              <w:rPr>
                <w:rFonts w:cs="Tahoma"/>
              </w:rPr>
            </w:pPr>
            <w:r w:rsidRPr="00463085">
              <w:rPr>
                <w:rFonts w:cs="Tahoma"/>
              </w:rPr>
              <w:t>Telefoonnummer</w:t>
            </w:r>
          </w:p>
          <w:p w14:paraId="15EF8374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  <w:tc>
          <w:tcPr>
            <w:tcW w:w="7230" w:type="dxa"/>
          </w:tcPr>
          <w:p w14:paraId="2092BF20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</w:tr>
      <w:tr w:rsidR="0013266D" w14:paraId="07FB391E" w14:textId="77777777" w:rsidTr="006546F8">
        <w:tc>
          <w:tcPr>
            <w:tcW w:w="1809" w:type="dxa"/>
          </w:tcPr>
          <w:p w14:paraId="7840E5EB" w14:textId="77777777" w:rsidR="0013266D" w:rsidRPr="00463085" w:rsidRDefault="0013266D" w:rsidP="006546F8">
            <w:pPr>
              <w:tabs>
                <w:tab w:val="left" w:pos="540"/>
                <w:tab w:val="left" w:pos="2880"/>
              </w:tabs>
              <w:rPr>
                <w:rFonts w:cs="Tahoma"/>
              </w:rPr>
            </w:pPr>
            <w:r w:rsidRPr="00463085">
              <w:rPr>
                <w:rFonts w:cs="Tahoma"/>
              </w:rPr>
              <w:t>E-mailadres</w:t>
            </w:r>
          </w:p>
          <w:p w14:paraId="6CC16CC4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  <w:tc>
          <w:tcPr>
            <w:tcW w:w="7230" w:type="dxa"/>
          </w:tcPr>
          <w:p w14:paraId="537699E8" w14:textId="77777777" w:rsidR="0013266D" w:rsidRDefault="0013266D" w:rsidP="006546F8">
            <w:pPr>
              <w:suppressAutoHyphens/>
              <w:rPr>
                <w:rFonts w:cs="Tahoma"/>
                <w:lang w:eastAsia="ar-SA"/>
              </w:rPr>
            </w:pPr>
          </w:p>
        </w:tc>
      </w:tr>
    </w:tbl>
    <w:p w14:paraId="4BCAF396" w14:textId="77777777" w:rsidR="0013266D" w:rsidRDefault="0013266D" w:rsidP="0013266D">
      <w:pPr>
        <w:rPr>
          <w:rFonts w:cs="Tahoma"/>
          <w:sz w:val="28"/>
          <w:szCs w:val="28"/>
        </w:rPr>
      </w:pPr>
    </w:p>
    <w:p w14:paraId="69FAFC4F" w14:textId="77777777" w:rsidR="003D52AF" w:rsidRDefault="003D52AF" w:rsidP="003D52AF">
      <w:pPr>
        <w:rPr>
          <w:rFonts w:cs="Tahoma"/>
          <w:b/>
          <w:lang w:eastAsia="ar-SA"/>
        </w:rPr>
      </w:pPr>
    </w:p>
    <w:p w14:paraId="11E479D3" w14:textId="77777777" w:rsidR="00036116" w:rsidRDefault="00036116" w:rsidP="003D52AF">
      <w:pPr>
        <w:rPr>
          <w:rFonts w:cs="Tahoma"/>
          <w:b/>
          <w:lang w:eastAsia="ar-SA"/>
        </w:rPr>
      </w:pPr>
    </w:p>
    <w:p w14:paraId="39DD4B87" w14:textId="4AE262F4" w:rsidR="00616DF9" w:rsidRDefault="00616DF9" w:rsidP="003D52AF">
      <w:pPr>
        <w:rPr>
          <w:rFonts w:cs="Tahoma"/>
          <w:b/>
          <w:lang w:eastAsia="ar-SA"/>
        </w:rPr>
      </w:pPr>
      <w:r w:rsidRPr="00616DF9">
        <w:rPr>
          <w:rFonts w:cs="Tahoma"/>
          <w:b/>
          <w:lang w:eastAsia="ar-SA"/>
        </w:rPr>
        <w:t>Handtekening indieners</w:t>
      </w:r>
    </w:p>
    <w:p w14:paraId="6124A943" w14:textId="2565FA6D" w:rsidR="00616DF9" w:rsidRPr="00616DF9" w:rsidRDefault="00616DF9" w:rsidP="00616DF9">
      <w:pPr>
        <w:suppressAutoHyphens/>
        <w:spacing w:line="240" w:lineRule="auto"/>
        <w:rPr>
          <w:rFonts w:cs="Tahoma"/>
          <w:lang w:eastAsia="ar-SA"/>
        </w:rPr>
      </w:pPr>
      <w:r>
        <w:rPr>
          <w:rFonts w:cs="Tahoma"/>
          <w:lang w:eastAsia="ar-SA"/>
        </w:rPr>
        <w:t xml:space="preserve">Neem hier van </w:t>
      </w:r>
      <w:r w:rsidRPr="00616DF9">
        <w:rPr>
          <w:rFonts w:cs="Tahoma"/>
          <w:b/>
          <w:lang w:eastAsia="ar-SA"/>
        </w:rPr>
        <w:t>alle</w:t>
      </w:r>
      <w:r>
        <w:rPr>
          <w:rFonts w:cs="Tahoma"/>
          <w:lang w:eastAsia="ar-SA"/>
        </w:rPr>
        <w:t xml:space="preserve"> indieners een handtekening op.</w:t>
      </w:r>
    </w:p>
    <w:p w14:paraId="79A7590D" w14:textId="77777777" w:rsidR="00616DF9" w:rsidRDefault="00616DF9" w:rsidP="00616DF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13"/>
        <w:gridCol w:w="3032"/>
        <w:gridCol w:w="3015"/>
      </w:tblGrid>
      <w:tr w:rsidR="00616DF9" w14:paraId="4B56EDFA" w14:textId="77777777" w:rsidTr="00616DF9">
        <w:tc>
          <w:tcPr>
            <w:tcW w:w="3013" w:type="dxa"/>
          </w:tcPr>
          <w:p w14:paraId="24102DDA" w14:textId="77777777" w:rsidR="00616DF9" w:rsidRDefault="00616DF9" w:rsidP="006546F8">
            <w:pPr>
              <w:rPr>
                <w:b/>
              </w:rPr>
            </w:pPr>
            <w:r w:rsidRPr="00DF3BA4">
              <w:rPr>
                <w:b/>
              </w:rPr>
              <w:t>Naam</w:t>
            </w:r>
          </w:p>
          <w:p w14:paraId="1BBBCDDA" w14:textId="77777777" w:rsidR="00616DF9" w:rsidRPr="00DF3BA4" w:rsidRDefault="00616DF9" w:rsidP="006546F8">
            <w:pPr>
              <w:rPr>
                <w:b/>
              </w:rPr>
            </w:pPr>
          </w:p>
        </w:tc>
        <w:tc>
          <w:tcPr>
            <w:tcW w:w="3032" w:type="dxa"/>
          </w:tcPr>
          <w:p w14:paraId="0ED4ECE1" w14:textId="77777777" w:rsidR="00616DF9" w:rsidRPr="00DF3BA4" w:rsidRDefault="00616DF9" w:rsidP="006546F8">
            <w:pPr>
              <w:rPr>
                <w:b/>
              </w:rPr>
            </w:pPr>
            <w:r w:rsidRPr="00DF3BA4">
              <w:rPr>
                <w:b/>
              </w:rPr>
              <w:t>Handtekening</w:t>
            </w:r>
          </w:p>
        </w:tc>
        <w:tc>
          <w:tcPr>
            <w:tcW w:w="3015" w:type="dxa"/>
          </w:tcPr>
          <w:p w14:paraId="19902E8F" w14:textId="77777777" w:rsidR="00616DF9" w:rsidRPr="00DF3BA4" w:rsidRDefault="00616DF9" w:rsidP="006546F8">
            <w:pPr>
              <w:rPr>
                <w:b/>
              </w:rPr>
            </w:pPr>
            <w:r w:rsidRPr="00DF3BA4">
              <w:rPr>
                <w:b/>
              </w:rPr>
              <w:t>Datum</w:t>
            </w:r>
          </w:p>
        </w:tc>
      </w:tr>
      <w:tr w:rsidR="00616DF9" w14:paraId="1C481BC2" w14:textId="77777777" w:rsidTr="00616DF9">
        <w:tc>
          <w:tcPr>
            <w:tcW w:w="3013" w:type="dxa"/>
          </w:tcPr>
          <w:p w14:paraId="60F47B57" w14:textId="77777777" w:rsidR="00616DF9" w:rsidRDefault="00616DF9" w:rsidP="006546F8">
            <w:r>
              <w:t>1.</w:t>
            </w:r>
          </w:p>
          <w:p w14:paraId="1E2CAB8C" w14:textId="77777777" w:rsidR="00616DF9" w:rsidRDefault="00616DF9" w:rsidP="006546F8"/>
        </w:tc>
        <w:tc>
          <w:tcPr>
            <w:tcW w:w="3032" w:type="dxa"/>
          </w:tcPr>
          <w:p w14:paraId="32BDE5C3" w14:textId="77777777" w:rsidR="00616DF9" w:rsidRDefault="00616DF9" w:rsidP="006546F8"/>
        </w:tc>
        <w:tc>
          <w:tcPr>
            <w:tcW w:w="3015" w:type="dxa"/>
          </w:tcPr>
          <w:p w14:paraId="3A2443C1" w14:textId="77777777" w:rsidR="00616DF9" w:rsidRDefault="00616DF9" w:rsidP="006546F8"/>
        </w:tc>
      </w:tr>
      <w:tr w:rsidR="00616DF9" w14:paraId="1CD5C465" w14:textId="77777777" w:rsidTr="00616DF9">
        <w:tc>
          <w:tcPr>
            <w:tcW w:w="3013" w:type="dxa"/>
          </w:tcPr>
          <w:p w14:paraId="155D9062" w14:textId="77777777" w:rsidR="00616DF9" w:rsidRDefault="00616DF9" w:rsidP="006546F8">
            <w:r>
              <w:t xml:space="preserve">2. </w:t>
            </w:r>
          </w:p>
          <w:p w14:paraId="4178CE34" w14:textId="77777777" w:rsidR="00616DF9" w:rsidRDefault="00616DF9" w:rsidP="006546F8"/>
        </w:tc>
        <w:tc>
          <w:tcPr>
            <w:tcW w:w="3032" w:type="dxa"/>
          </w:tcPr>
          <w:p w14:paraId="528B691F" w14:textId="77777777" w:rsidR="00616DF9" w:rsidRDefault="00616DF9" w:rsidP="006546F8"/>
        </w:tc>
        <w:tc>
          <w:tcPr>
            <w:tcW w:w="3015" w:type="dxa"/>
          </w:tcPr>
          <w:p w14:paraId="494CA7FF" w14:textId="77777777" w:rsidR="00616DF9" w:rsidRDefault="00616DF9" w:rsidP="006546F8"/>
        </w:tc>
      </w:tr>
      <w:tr w:rsidR="00616DF9" w14:paraId="135D36D2" w14:textId="77777777" w:rsidTr="00616DF9">
        <w:tc>
          <w:tcPr>
            <w:tcW w:w="3013" w:type="dxa"/>
          </w:tcPr>
          <w:p w14:paraId="4FDC199A" w14:textId="77777777" w:rsidR="00616DF9" w:rsidRDefault="00616DF9" w:rsidP="006546F8">
            <w:r>
              <w:t>3.</w:t>
            </w:r>
          </w:p>
          <w:p w14:paraId="49CF0AA7" w14:textId="77777777" w:rsidR="00616DF9" w:rsidRDefault="00616DF9" w:rsidP="006546F8"/>
        </w:tc>
        <w:tc>
          <w:tcPr>
            <w:tcW w:w="3032" w:type="dxa"/>
          </w:tcPr>
          <w:p w14:paraId="26D87D1D" w14:textId="77777777" w:rsidR="00616DF9" w:rsidRDefault="00616DF9" w:rsidP="006546F8"/>
        </w:tc>
        <w:tc>
          <w:tcPr>
            <w:tcW w:w="3015" w:type="dxa"/>
          </w:tcPr>
          <w:p w14:paraId="5A449035" w14:textId="77777777" w:rsidR="00616DF9" w:rsidRDefault="00616DF9" w:rsidP="006546F8"/>
        </w:tc>
      </w:tr>
    </w:tbl>
    <w:p w14:paraId="1A8CD2E1" w14:textId="77777777" w:rsidR="00616DF9" w:rsidRPr="00BD66AE" w:rsidRDefault="00616DF9" w:rsidP="00616DF9">
      <w:pPr>
        <w:rPr>
          <w:rFonts w:cs="Arial"/>
          <w:bCs/>
          <w:kern w:val="32"/>
          <w:sz w:val="28"/>
          <w:szCs w:val="32"/>
        </w:rPr>
      </w:pPr>
    </w:p>
    <w:p w14:paraId="43EFAA78" w14:textId="77777777" w:rsidR="0013266D" w:rsidRDefault="0013266D" w:rsidP="0013266D">
      <w:pPr>
        <w:rPr>
          <w:rFonts w:cs="Tahoma"/>
          <w:sz w:val="28"/>
          <w:szCs w:val="28"/>
        </w:rPr>
      </w:pPr>
    </w:p>
    <w:p w14:paraId="5C6B836D" w14:textId="77777777" w:rsidR="0013266D" w:rsidRPr="00033791" w:rsidRDefault="0013266D" w:rsidP="0013266D">
      <w:pPr>
        <w:rPr>
          <w:rFonts w:cs="Tahoma"/>
          <w:bCs/>
          <w:i/>
        </w:rPr>
      </w:pPr>
      <w:r w:rsidRPr="00B60049">
        <w:rPr>
          <w:rFonts w:cs="Tahoma"/>
          <w:sz w:val="28"/>
          <w:szCs w:val="28"/>
        </w:rPr>
        <w:t>Toelichting op het keuzedeel</w:t>
      </w:r>
    </w:p>
    <w:p w14:paraId="239DD187" w14:textId="77777777" w:rsidR="0013266D" w:rsidRDefault="0013266D" w:rsidP="0013266D">
      <w:pPr>
        <w:rPr>
          <w:rFonts w:cs="Tahoma"/>
        </w:rPr>
      </w:pPr>
    </w:p>
    <w:p w14:paraId="01B7F9E0" w14:textId="7BC247E4" w:rsidR="0013266D" w:rsidRDefault="0013266D" w:rsidP="00416527">
      <w:pPr>
        <w:rPr>
          <w:rFonts w:cs="Tahoma"/>
          <w:b/>
        </w:rPr>
      </w:pPr>
      <w:r w:rsidRPr="00247711">
        <w:rPr>
          <w:rFonts w:cs="Tahoma"/>
          <w:b/>
        </w:rPr>
        <w:t>Wat is de titel van het keuzedeel?</w:t>
      </w:r>
    </w:p>
    <w:p w14:paraId="60D15236" w14:textId="77777777" w:rsidR="00416527" w:rsidRPr="00416527" w:rsidRDefault="00416527" w:rsidP="00416527">
      <w:pPr>
        <w:rPr>
          <w:rFonts w:cs="Tahoma"/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3266D" w14:paraId="0F654919" w14:textId="77777777" w:rsidTr="006546F8">
        <w:tc>
          <w:tcPr>
            <w:tcW w:w="9210" w:type="dxa"/>
          </w:tcPr>
          <w:p w14:paraId="5AF1E73D" w14:textId="77777777" w:rsidR="0013266D" w:rsidRDefault="0013266D" w:rsidP="006546F8">
            <w:pPr>
              <w:rPr>
                <w:rFonts w:cs="Tahoma"/>
                <w:b/>
              </w:rPr>
            </w:pPr>
          </w:p>
          <w:p w14:paraId="0D40F0DF" w14:textId="77777777" w:rsidR="0013266D" w:rsidRDefault="0013266D" w:rsidP="006546F8">
            <w:pPr>
              <w:rPr>
                <w:rFonts w:cs="Tahoma"/>
                <w:b/>
              </w:rPr>
            </w:pPr>
          </w:p>
        </w:tc>
      </w:tr>
    </w:tbl>
    <w:p w14:paraId="3BB1EC65" w14:textId="77777777" w:rsidR="0013266D" w:rsidRDefault="0013266D" w:rsidP="0013266D">
      <w:pPr>
        <w:rPr>
          <w:rFonts w:cs="Tahoma"/>
          <w:b/>
        </w:rPr>
      </w:pPr>
    </w:p>
    <w:p w14:paraId="33C6ADE4" w14:textId="2249DA79" w:rsidR="0013266D" w:rsidRPr="00A13A9E" w:rsidRDefault="008A1DF3" w:rsidP="0013266D">
      <w:pPr>
        <w:rPr>
          <w:rFonts w:cs="Tahoma"/>
          <w:b/>
        </w:rPr>
      </w:pPr>
      <w:r>
        <w:rPr>
          <w:rFonts w:cs="Tahoma"/>
          <w:b/>
        </w:rPr>
        <w:t>Beschrijf welke aanpassing van het keuzedeel is gewenst</w:t>
      </w:r>
      <w:r w:rsidR="00FB2520">
        <w:rPr>
          <w:rFonts w:cs="Tahoma"/>
          <w:b/>
        </w:rPr>
        <w:t>.</w:t>
      </w:r>
      <w:r>
        <w:rPr>
          <w:rFonts w:cs="Tahoma"/>
          <w:b/>
        </w:rPr>
        <w:t xml:space="preserve"> Denk aan:</w:t>
      </w:r>
    </w:p>
    <w:p w14:paraId="3348C440" w14:textId="77777777" w:rsidR="008A1DF3" w:rsidRDefault="008A1DF3" w:rsidP="008A1DF3">
      <w:pPr>
        <w:pStyle w:val="Lijstalinea"/>
        <w:numPr>
          <w:ilvl w:val="0"/>
          <w:numId w:val="15"/>
        </w:numPr>
        <w:spacing w:line="260" w:lineRule="atLeast"/>
        <w:rPr>
          <w:rFonts w:cs="Arial"/>
        </w:rPr>
      </w:pPr>
      <w:r>
        <w:rPr>
          <w:rFonts w:cs="Arial"/>
        </w:rPr>
        <w:t>Titel van het keuzedeel</w:t>
      </w:r>
    </w:p>
    <w:p w14:paraId="099D9402" w14:textId="77777777" w:rsidR="008A1DF3" w:rsidRDefault="008A1DF3" w:rsidP="008A1DF3">
      <w:pPr>
        <w:pStyle w:val="Lijstalinea"/>
        <w:numPr>
          <w:ilvl w:val="0"/>
          <w:numId w:val="15"/>
        </w:numPr>
        <w:spacing w:line="260" w:lineRule="atLeast"/>
        <w:rPr>
          <w:rFonts w:cs="Arial"/>
        </w:rPr>
      </w:pPr>
      <w:r>
        <w:rPr>
          <w:rFonts w:cs="Arial"/>
        </w:rPr>
        <w:t>Algemene informatie (waaronder studielast, beroepsvereisten en toelichting)</w:t>
      </w:r>
    </w:p>
    <w:p w14:paraId="7D43D283" w14:textId="77777777" w:rsidR="008A1DF3" w:rsidRDefault="008A1DF3" w:rsidP="008A1DF3">
      <w:pPr>
        <w:pStyle w:val="Lijstalinea"/>
        <w:numPr>
          <w:ilvl w:val="0"/>
          <w:numId w:val="15"/>
        </w:numPr>
        <w:spacing w:line="260" w:lineRule="atLeast"/>
        <w:rPr>
          <w:rFonts w:cs="Arial"/>
        </w:rPr>
      </w:pPr>
      <w:r>
        <w:rPr>
          <w:rFonts w:cs="Arial"/>
        </w:rPr>
        <w:t>Kerntaakomschrijvingen (waaronder complexiteit en verantwoordelijkheid en zelfstandigheid)</w:t>
      </w:r>
    </w:p>
    <w:p w14:paraId="49FD3DCB" w14:textId="77777777" w:rsidR="008A1DF3" w:rsidRDefault="008A1DF3" w:rsidP="008A1DF3">
      <w:pPr>
        <w:pStyle w:val="Lijstalinea"/>
        <w:numPr>
          <w:ilvl w:val="0"/>
          <w:numId w:val="15"/>
        </w:numPr>
        <w:spacing w:line="260" w:lineRule="atLeast"/>
        <w:rPr>
          <w:rFonts w:cs="Arial"/>
        </w:rPr>
      </w:pPr>
      <w:r>
        <w:rPr>
          <w:rFonts w:cs="Arial"/>
        </w:rPr>
        <w:t>Kennis en vaardigheden</w:t>
      </w:r>
    </w:p>
    <w:p w14:paraId="6809DD71" w14:textId="0430D7BE" w:rsidR="0013266D" w:rsidRDefault="008A1DF3" w:rsidP="0013266D">
      <w:pPr>
        <w:pStyle w:val="Lijstalinea"/>
        <w:numPr>
          <w:ilvl w:val="0"/>
          <w:numId w:val="15"/>
        </w:numPr>
        <w:spacing w:line="260" w:lineRule="atLeast"/>
        <w:rPr>
          <w:rFonts w:cs="Arial"/>
        </w:rPr>
      </w:pPr>
      <w:r w:rsidRPr="008A1DF3">
        <w:rPr>
          <w:rFonts w:cs="Arial"/>
        </w:rPr>
        <w:t>Werkprocesbeschrijvingen (omschrijving, resultaat en gedrag)</w:t>
      </w:r>
    </w:p>
    <w:p w14:paraId="594BD8AD" w14:textId="77777777" w:rsidR="00416527" w:rsidRPr="00416527" w:rsidRDefault="00416527" w:rsidP="0013266D">
      <w:pPr>
        <w:pStyle w:val="Lijstalinea"/>
        <w:numPr>
          <w:ilvl w:val="0"/>
          <w:numId w:val="15"/>
        </w:numPr>
        <w:spacing w:line="260" w:lineRule="atLeast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3266D" w14:paraId="557D5D7B" w14:textId="77777777" w:rsidTr="006546F8">
        <w:tc>
          <w:tcPr>
            <w:tcW w:w="9210" w:type="dxa"/>
          </w:tcPr>
          <w:p w14:paraId="5D811B2E" w14:textId="77777777" w:rsidR="0013266D" w:rsidRDefault="0013266D" w:rsidP="006546F8">
            <w:pPr>
              <w:rPr>
                <w:rFonts w:cs="Tahoma"/>
              </w:rPr>
            </w:pPr>
          </w:p>
          <w:p w14:paraId="078F8E33" w14:textId="77777777" w:rsidR="0013266D" w:rsidRDefault="0013266D" w:rsidP="006546F8">
            <w:pPr>
              <w:rPr>
                <w:rFonts w:cs="Tahoma"/>
              </w:rPr>
            </w:pPr>
          </w:p>
          <w:p w14:paraId="5CAE6273" w14:textId="77777777" w:rsidR="003D52AF" w:rsidRDefault="003D52AF" w:rsidP="006546F8">
            <w:pPr>
              <w:rPr>
                <w:rFonts w:cs="Tahoma"/>
              </w:rPr>
            </w:pPr>
          </w:p>
          <w:p w14:paraId="2903CA5E" w14:textId="77777777" w:rsidR="003D52AF" w:rsidRDefault="003D52AF" w:rsidP="006546F8">
            <w:pPr>
              <w:rPr>
                <w:rFonts w:cs="Tahoma"/>
              </w:rPr>
            </w:pPr>
          </w:p>
          <w:p w14:paraId="117743E7" w14:textId="77777777" w:rsidR="003D52AF" w:rsidRDefault="003D52AF" w:rsidP="006546F8">
            <w:pPr>
              <w:rPr>
                <w:rFonts w:cs="Tahoma"/>
              </w:rPr>
            </w:pPr>
          </w:p>
          <w:p w14:paraId="294EF798" w14:textId="77777777" w:rsidR="0013266D" w:rsidRDefault="0013266D" w:rsidP="006546F8">
            <w:pPr>
              <w:rPr>
                <w:rFonts w:cs="Tahoma"/>
                <w:b/>
              </w:rPr>
            </w:pPr>
          </w:p>
        </w:tc>
      </w:tr>
    </w:tbl>
    <w:p w14:paraId="45781AAA" w14:textId="77777777" w:rsidR="0013266D" w:rsidRDefault="0013266D" w:rsidP="0013266D">
      <w:pPr>
        <w:rPr>
          <w:rFonts w:cs="Tahoma"/>
          <w:b/>
        </w:rPr>
      </w:pPr>
    </w:p>
    <w:p w14:paraId="44210999" w14:textId="1504FF49" w:rsidR="00CC456F" w:rsidRDefault="00416527" w:rsidP="00CC456F">
      <w:pPr>
        <w:rPr>
          <w:rFonts w:cs="Tahoma"/>
          <w:b/>
          <w:bCs/>
          <w:iCs/>
        </w:rPr>
      </w:pPr>
      <w:r>
        <w:rPr>
          <w:rFonts w:cs="Tahoma"/>
          <w:b/>
          <w:bCs/>
          <w:iCs/>
        </w:rPr>
        <w:t>Draagvlak onderwijs</w:t>
      </w:r>
    </w:p>
    <w:p w14:paraId="6599737B" w14:textId="77777777" w:rsidR="00416527" w:rsidRDefault="00416527" w:rsidP="00416527">
      <w:pPr>
        <w:spacing w:line="260" w:lineRule="atLeast"/>
        <w:rPr>
          <w:rFonts w:cs="Arial"/>
        </w:rPr>
      </w:pPr>
      <w:r>
        <w:rPr>
          <w:rFonts w:cs="Arial"/>
        </w:rPr>
        <w:t>Is er sprake van draagvlak bij het onderwijs dat het keuzedeel reeds uitvoert? Denk daarbij aan:</w:t>
      </w:r>
    </w:p>
    <w:p w14:paraId="4AF02ACC" w14:textId="77777777" w:rsidR="00416527" w:rsidRDefault="00416527" w:rsidP="00416527">
      <w:pPr>
        <w:pStyle w:val="Lijstalinea"/>
        <w:numPr>
          <w:ilvl w:val="0"/>
          <w:numId w:val="15"/>
        </w:numPr>
        <w:spacing w:line="260" w:lineRule="atLeast"/>
        <w:rPr>
          <w:rFonts w:cs="Arial"/>
        </w:rPr>
      </w:pPr>
      <w:r>
        <w:rPr>
          <w:rFonts w:cs="Arial"/>
        </w:rPr>
        <w:t>Is gesproken met (alle) onderwijsinstellingen die het keuzedeel uitvoeren? Wat is het resultaat van dit overleg?</w:t>
      </w:r>
    </w:p>
    <w:p w14:paraId="6A459D17" w14:textId="77777777" w:rsidR="00416527" w:rsidRDefault="00416527" w:rsidP="00416527">
      <w:pPr>
        <w:pStyle w:val="Lijstalinea"/>
        <w:numPr>
          <w:ilvl w:val="0"/>
          <w:numId w:val="15"/>
        </w:numPr>
        <w:spacing w:line="260" w:lineRule="atLeast"/>
        <w:rPr>
          <w:rFonts w:cs="Arial"/>
        </w:rPr>
      </w:pPr>
      <w:r>
        <w:rPr>
          <w:rFonts w:cs="Arial"/>
        </w:rPr>
        <w:t>Welke consequenties heeft de aanpassing voor onderwijsuitvoering en examinering? (denk aan geschiktheid lesmateriaal / ontwikkelde lessen / stageopdrachten en ontwikkelde examens)</w:t>
      </w:r>
    </w:p>
    <w:p w14:paraId="61382604" w14:textId="0BA85D11" w:rsidR="00CC456F" w:rsidRPr="00416527" w:rsidRDefault="00416527" w:rsidP="00416527">
      <w:pPr>
        <w:pStyle w:val="Lijstalinea"/>
        <w:numPr>
          <w:ilvl w:val="0"/>
          <w:numId w:val="15"/>
        </w:numPr>
        <w:spacing w:line="260" w:lineRule="atLeast"/>
        <w:rPr>
          <w:rFonts w:cs="Arial"/>
        </w:rPr>
      </w:pPr>
      <w:r w:rsidRPr="00416527">
        <w:rPr>
          <w:rFonts w:cs="Arial"/>
        </w:rPr>
        <w:t>Is het gewijzigde keuzedeel nog vergelijkbaar met het oorspronkelijke keuzedeel? Wat betekent dit voor de publieke waarde van het oorspronkelijke keuzedeel dat zal worden uitgefaseerd?</w:t>
      </w:r>
    </w:p>
    <w:p w14:paraId="4DC456BD" w14:textId="77777777" w:rsidR="00416527" w:rsidRDefault="00416527" w:rsidP="00416527">
      <w:pPr>
        <w:rPr>
          <w:rFonts w:cs="Tahoma"/>
          <w:bCs/>
          <w:i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C456F" w14:paraId="7595076D" w14:textId="77777777" w:rsidTr="006546F8">
        <w:tc>
          <w:tcPr>
            <w:tcW w:w="9060" w:type="dxa"/>
          </w:tcPr>
          <w:p w14:paraId="42174051" w14:textId="77777777" w:rsidR="00CC456F" w:rsidRDefault="00CC456F" w:rsidP="006546F8">
            <w:pPr>
              <w:rPr>
                <w:rFonts w:cs="Tahoma"/>
                <w:bCs/>
                <w:iCs/>
              </w:rPr>
            </w:pPr>
          </w:p>
          <w:p w14:paraId="4518F213" w14:textId="77777777" w:rsidR="00CC456F" w:rsidRDefault="00CC456F" w:rsidP="006546F8">
            <w:pPr>
              <w:rPr>
                <w:rFonts w:cs="Tahoma"/>
                <w:bCs/>
                <w:iCs/>
              </w:rPr>
            </w:pPr>
          </w:p>
          <w:p w14:paraId="79ACCF2E" w14:textId="77777777" w:rsidR="003D52AF" w:rsidRDefault="003D52AF" w:rsidP="006546F8">
            <w:pPr>
              <w:rPr>
                <w:rFonts w:cs="Tahoma"/>
                <w:bCs/>
                <w:iCs/>
              </w:rPr>
            </w:pPr>
          </w:p>
        </w:tc>
      </w:tr>
    </w:tbl>
    <w:p w14:paraId="4DBE5121" w14:textId="77777777" w:rsidR="003D52AF" w:rsidRDefault="003D52AF">
      <w:pPr>
        <w:rPr>
          <w:rFonts w:cs="Tahoma"/>
          <w:b/>
          <w:bCs/>
          <w:iCs/>
        </w:rPr>
      </w:pPr>
      <w:r>
        <w:rPr>
          <w:rFonts w:cs="Tahoma"/>
          <w:b/>
          <w:bCs/>
          <w:iCs/>
        </w:rPr>
        <w:br w:type="page"/>
      </w:r>
    </w:p>
    <w:p w14:paraId="554C3410" w14:textId="3CAC9389" w:rsidR="00416527" w:rsidRPr="00416527" w:rsidRDefault="00416527" w:rsidP="00416527">
      <w:pPr>
        <w:spacing w:line="260" w:lineRule="atLeast"/>
        <w:rPr>
          <w:rFonts w:cs="Arial"/>
          <w:b/>
        </w:rPr>
      </w:pPr>
      <w:r w:rsidRPr="00416527">
        <w:rPr>
          <w:rFonts w:cs="Arial"/>
          <w:b/>
        </w:rPr>
        <w:lastRenderedPageBreak/>
        <w:t>Draagvlak bedrijfsleven</w:t>
      </w:r>
    </w:p>
    <w:p w14:paraId="2AF8CA59" w14:textId="77777777" w:rsidR="00416527" w:rsidRDefault="00416527" w:rsidP="00416527">
      <w:pPr>
        <w:spacing w:line="260" w:lineRule="atLeast"/>
        <w:rPr>
          <w:rFonts w:cs="Arial"/>
        </w:rPr>
      </w:pPr>
      <w:r>
        <w:rPr>
          <w:rFonts w:cs="Arial"/>
        </w:rPr>
        <w:t xml:space="preserve">Is er sprake van draagvlak bij het bedrijfsleven? </w:t>
      </w:r>
    </w:p>
    <w:p w14:paraId="2577856F" w14:textId="77777777" w:rsidR="00416527" w:rsidRDefault="00416527" w:rsidP="00416527">
      <w:pPr>
        <w:pStyle w:val="Lijstalinea"/>
        <w:numPr>
          <w:ilvl w:val="0"/>
          <w:numId w:val="15"/>
        </w:numPr>
        <w:spacing w:line="260" w:lineRule="atLeast"/>
        <w:rPr>
          <w:rFonts w:cs="Arial"/>
        </w:rPr>
      </w:pPr>
      <w:r>
        <w:rPr>
          <w:rFonts w:cs="Arial"/>
        </w:rPr>
        <w:t>Wat betekent de wijziging voor de herkenbaarheid van het keuzedeel voor het bedrijfsleven?</w:t>
      </w:r>
    </w:p>
    <w:p w14:paraId="69FE9F6E" w14:textId="77777777" w:rsidR="00416527" w:rsidRDefault="00416527" w:rsidP="00416527">
      <w:pPr>
        <w:pStyle w:val="Lijstalinea"/>
        <w:numPr>
          <w:ilvl w:val="0"/>
          <w:numId w:val="15"/>
        </w:numPr>
        <w:spacing w:line="260" w:lineRule="atLeast"/>
        <w:rPr>
          <w:rFonts w:cs="Arial"/>
        </w:rPr>
      </w:pPr>
      <w:r>
        <w:rPr>
          <w:rFonts w:cs="Arial"/>
        </w:rPr>
        <w:t>Zijn er juridische consequenties verbonden aan de aanpassing van het keuzedeel (wanneer wettelijke beroepsvereisten verbonden zijn aan het keuzedeel)?</w:t>
      </w:r>
    </w:p>
    <w:p w14:paraId="259EC0E6" w14:textId="68372FA7" w:rsidR="00325D97" w:rsidRPr="00416527" w:rsidRDefault="00416527" w:rsidP="00416527">
      <w:pPr>
        <w:pStyle w:val="Lijstalinea"/>
        <w:numPr>
          <w:ilvl w:val="0"/>
          <w:numId w:val="15"/>
        </w:numPr>
        <w:spacing w:line="260" w:lineRule="atLeast"/>
        <w:rPr>
          <w:rFonts w:cs="Arial"/>
        </w:rPr>
      </w:pPr>
      <w:r w:rsidRPr="00416527">
        <w:rPr>
          <w:rFonts w:cs="Arial"/>
        </w:rPr>
        <w:t xml:space="preserve">Heeft de wijziging consequenties voor de </w:t>
      </w:r>
      <w:proofErr w:type="spellStart"/>
      <w:r w:rsidRPr="00416527">
        <w:rPr>
          <w:rFonts w:cs="Arial"/>
        </w:rPr>
        <w:t>bpv</w:t>
      </w:r>
      <w:proofErr w:type="spellEnd"/>
      <w:r w:rsidRPr="00416527">
        <w:rPr>
          <w:rFonts w:cs="Arial"/>
        </w:rPr>
        <w:t xml:space="preserve"> ten behoeve van het keuzedeel?</w:t>
      </w:r>
      <w:r w:rsidR="002F2C3B">
        <w:t xml:space="preserve"> </w:t>
      </w:r>
    </w:p>
    <w:p w14:paraId="18D8F4B4" w14:textId="77777777" w:rsidR="006C51CD" w:rsidRPr="00322D32" w:rsidRDefault="006C51CD" w:rsidP="00325D9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13A9E" w14:paraId="780C538B" w14:textId="77777777" w:rsidTr="006546F8">
        <w:tc>
          <w:tcPr>
            <w:tcW w:w="9212" w:type="dxa"/>
          </w:tcPr>
          <w:p w14:paraId="74E585D0" w14:textId="77777777" w:rsidR="003D52AF" w:rsidRDefault="003D52AF" w:rsidP="006546F8">
            <w:pPr>
              <w:tabs>
                <w:tab w:val="left" w:pos="720"/>
              </w:tabs>
              <w:rPr>
                <w:rFonts w:cs="Tahoma"/>
                <w:b/>
                <w:bCs/>
              </w:rPr>
            </w:pPr>
          </w:p>
          <w:p w14:paraId="63713FA5" w14:textId="77777777" w:rsidR="00A75C68" w:rsidRDefault="00A75C68" w:rsidP="006546F8">
            <w:pPr>
              <w:tabs>
                <w:tab w:val="left" w:pos="720"/>
              </w:tabs>
              <w:rPr>
                <w:rFonts w:cs="Tahoma"/>
                <w:b/>
                <w:bCs/>
              </w:rPr>
            </w:pPr>
          </w:p>
          <w:p w14:paraId="5C81BBBE" w14:textId="77777777" w:rsidR="00A13A9E" w:rsidRDefault="00A13A9E" w:rsidP="006546F8">
            <w:pPr>
              <w:tabs>
                <w:tab w:val="left" w:pos="720"/>
              </w:tabs>
              <w:rPr>
                <w:rFonts w:cs="Tahoma"/>
                <w:b/>
                <w:bCs/>
              </w:rPr>
            </w:pPr>
          </w:p>
        </w:tc>
      </w:tr>
    </w:tbl>
    <w:p w14:paraId="50FFE3E9" w14:textId="3D487F86" w:rsidR="00616DF9" w:rsidRDefault="00616DF9">
      <w:pPr>
        <w:rPr>
          <w:rFonts w:cs="Tahoma"/>
          <w:b/>
          <w:bCs/>
          <w:iCs/>
        </w:rPr>
      </w:pPr>
    </w:p>
    <w:p w14:paraId="46CD2E6D" w14:textId="08FB2C5A" w:rsidR="0013266D" w:rsidRDefault="0094665C" w:rsidP="00325D97">
      <w:pPr>
        <w:keepNext/>
        <w:tabs>
          <w:tab w:val="left" w:pos="567"/>
        </w:tabs>
        <w:spacing w:before="260"/>
        <w:outlineLvl w:val="1"/>
        <w:rPr>
          <w:rFonts w:cs="Tahoma"/>
          <w:b/>
          <w:bCs/>
          <w:iCs/>
        </w:rPr>
      </w:pPr>
      <w:r>
        <w:rPr>
          <w:rFonts w:cs="Tahoma"/>
          <w:b/>
          <w:bCs/>
          <w:iCs/>
        </w:rPr>
        <w:t>Consequenties t.a.v. overlap</w:t>
      </w:r>
    </w:p>
    <w:p w14:paraId="43EEE928" w14:textId="68E54E13" w:rsidR="006C51CD" w:rsidRPr="00322D32" w:rsidRDefault="0094665C" w:rsidP="006C51CD">
      <w:pPr>
        <w:keepNext/>
        <w:tabs>
          <w:tab w:val="left" w:pos="567"/>
        </w:tabs>
        <w:outlineLvl w:val="1"/>
        <w:rPr>
          <w:rFonts w:cs="Tahoma"/>
          <w:b/>
          <w:bCs/>
          <w:iCs/>
        </w:rPr>
      </w:pPr>
      <w:r>
        <w:rPr>
          <w:rFonts w:cs="Arial"/>
        </w:rPr>
        <w:t xml:space="preserve">Wat betekent de wijziging van het keuzedeel voor de </w:t>
      </w:r>
      <w:r w:rsidRPr="0076286C">
        <w:rPr>
          <w:rFonts w:cs="Arial"/>
        </w:rPr>
        <w:t xml:space="preserve">overlap tussen keuzedeel en de </w:t>
      </w:r>
      <w:r>
        <w:rPr>
          <w:rFonts w:cs="Arial"/>
        </w:rPr>
        <w:t xml:space="preserve">gekoppelde </w:t>
      </w:r>
      <w:r w:rsidRPr="0076286C">
        <w:rPr>
          <w:rFonts w:cs="Arial"/>
        </w:rPr>
        <w:t>kwalificatie(s)</w:t>
      </w:r>
      <w:r>
        <w:rPr>
          <w:rFonts w:cs="Arial"/>
        </w:rPr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3266D" w14:paraId="28382050" w14:textId="77777777" w:rsidTr="006546F8">
        <w:tc>
          <w:tcPr>
            <w:tcW w:w="9212" w:type="dxa"/>
          </w:tcPr>
          <w:p w14:paraId="487AD9E6" w14:textId="77777777" w:rsidR="0013266D" w:rsidRPr="00463085" w:rsidRDefault="0013266D" w:rsidP="006546F8">
            <w:pPr>
              <w:tabs>
                <w:tab w:val="left" w:pos="720"/>
              </w:tabs>
              <w:spacing w:line="240" w:lineRule="auto"/>
              <w:rPr>
                <w:rFonts w:cs="Tahoma"/>
                <w:b/>
                <w:bCs/>
              </w:rPr>
            </w:pPr>
          </w:p>
          <w:p w14:paraId="06AAD9C6" w14:textId="77777777" w:rsidR="00A75C68" w:rsidRDefault="00A75C68" w:rsidP="006546F8">
            <w:pPr>
              <w:tabs>
                <w:tab w:val="left" w:pos="720"/>
              </w:tabs>
              <w:spacing w:line="240" w:lineRule="auto"/>
              <w:rPr>
                <w:rFonts w:cs="Tahoma"/>
                <w:b/>
                <w:bCs/>
              </w:rPr>
            </w:pPr>
          </w:p>
          <w:p w14:paraId="233AF790" w14:textId="77777777" w:rsidR="0013266D" w:rsidRPr="00463085" w:rsidRDefault="0013266D" w:rsidP="006546F8">
            <w:pPr>
              <w:tabs>
                <w:tab w:val="left" w:pos="720"/>
              </w:tabs>
              <w:spacing w:line="240" w:lineRule="auto"/>
              <w:rPr>
                <w:rFonts w:cs="Tahoma"/>
                <w:b/>
                <w:bCs/>
              </w:rPr>
            </w:pPr>
          </w:p>
        </w:tc>
      </w:tr>
    </w:tbl>
    <w:p w14:paraId="6302FF5A" w14:textId="03D7489A" w:rsidR="00A75C68" w:rsidRDefault="00A75C68">
      <w:pPr>
        <w:rPr>
          <w:rFonts w:cs="Tahoma"/>
          <w:b/>
          <w:bCs/>
          <w:iCs/>
        </w:rPr>
      </w:pPr>
    </w:p>
    <w:p w14:paraId="2EAF9DAD" w14:textId="1AE0184F" w:rsidR="00F42D98" w:rsidRDefault="008E5888" w:rsidP="00F42D98">
      <w:pPr>
        <w:rPr>
          <w:rFonts w:cs="Tahoma"/>
          <w:bCs/>
        </w:rPr>
      </w:pPr>
      <w:r>
        <w:rPr>
          <w:rFonts w:cs="Tahoma"/>
          <w:b/>
          <w:bCs/>
          <w:iCs/>
        </w:rPr>
        <w:t>Omvang keuzedeelverplichting</w:t>
      </w:r>
    </w:p>
    <w:p w14:paraId="6C9F0133" w14:textId="1AA8D69D" w:rsidR="0013266D" w:rsidRPr="00322D32" w:rsidRDefault="008E5888" w:rsidP="00F42D98">
      <w:r>
        <w:rPr>
          <w:rFonts w:cs="Arial"/>
        </w:rPr>
        <w:t>Past h</w:t>
      </w:r>
      <w:r w:rsidRPr="0076286C">
        <w:rPr>
          <w:rFonts w:cs="Arial"/>
        </w:rPr>
        <w:t xml:space="preserve">et </w:t>
      </w:r>
      <w:r>
        <w:rPr>
          <w:rFonts w:cs="Arial"/>
        </w:rPr>
        <w:t xml:space="preserve">gewijzigde </w:t>
      </w:r>
      <w:r w:rsidRPr="0076286C">
        <w:rPr>
          <w:rFonts w:cs="Arial"/>
        </w:rPr>
        <w:t xml:space="preserve">keuzedeel binnen de omvang van de keuzedeelverplichting van de </w:t>
      </w:r>
      <w:r>
        <w:rPr>
          <w:rFonts w:cs="Arial"/>
        </w:rPr>
        <w:t xml:space="preserve">gekoppelde </w:t>
      </w:r>
      <w:r w:rsidRPr="0076286C">
        <w:rPr>
          <w:rFonts w:cs="Arial"/>
        </w:rPr>
        <w:t>kwalificatie</w:t>
      </w:r>
      <w:r>
        <w:rPr>
          <w:rFonts w:cs="Arial"/>
        </w:rPr>
        <w:t>(s)?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3266D" w14:paraId="5C4BE9EE" w14:textId="77777777" w:rsidTr="006546F8">
        <w:tc>
          <w:tcPr>
            <w:tcW w:w="9212" w:type="dxa"/>
          </w:tcPr>
          <w:p w14:paraId="2AFDE88E" w14:textId="77777777" w:rsidR="0013266D" w:rsidRDefault="0013266D" w:rsidP="006546F8">
            <w:pPr>
              <w:spacing w:line="240" w:lineRule="auto"/>
              <w:rPr>
                <w:rFonts w:cs="Tahoma"/>
                <w:bCs/>
              </w:rPr>
            </w:pPr>
          </w:p>
          <w:p w14:paraId="69CF6022" w14:textId="77777777" w:rsidR="0013266D" w:rsidRDefault="0013266D" w:rsidP="006546F8">
            <w:pPr>
              <w:spacing w:line="240" w:lineRule="auto"/>
              <w:rPr>
                <w:rFonts w:cs="Tahoma"/>
                <w:bCs/>
              </w:rPr>
            </w:pPr>
          </w:p>
          <w:p w14:paraId="59779996" w14:textId="77777777" w:rsidR="0013266D" w:rsidRPr="00463085" w:rsidRDefault="0013266D" w:rsidP="006546F8">
            <w:pPr>
              <w:spacing w:line="240" w:lineRule="auto"/>
              <w:rPr>
                <w:rFonts w:cs="Tahoma"/>
                <w:bCs/>
              </w:rPr>
            </w:pPr>
          </w:p>
        </w:tc>
      </w:tr>
    </w:tbl>
    <w:p w14:paraId="675A3284" w14:textId="77777777" w:rsidR="0013266D" w:rsidRDefault="0013266D" w:rsidP="0013266D">
      <w:pPr>
        <w:rPr>
          <w:rFonts w:cs="Tahoma"/>
          <w:bCs/>
        </w:rPr>
      </w:pPr>
    </w:p>
    <w:p w14:paraId="5964B3E2" w14:textId="77777777" w:rsidR="0013266D" w:rsidRDefault="0013266D" w:rsidP="0013266D">
      <w:pPr>
        <w:rPr>
          <w:rFonts w:cs="Tahoma"/>
          <w:color w:val="000000"/>
        </w:rPr>
      </w:pPr>
    </w:p>
    <w:p w14:paraId="3A374328" w14:textId="77777777" w:rsidR="008E5888" w:rsidRDefault="008E5888">
      <w:pPr>
        <w:rPr>
          <w:rFonts w:cs="Arial"/>
          <w:bCs/>
          <w:kern w:val="32"/>
          <w:sz w:val="28"/>
          <w:szCs w:val="32"/>
        </w:rPr>
      </w:pPr>
      <w:r>
        <w:rPr>
          <w:rFonts w:cs="Arial"/>
          <w:bCs/>
          <w:kern w:val="32"/>
          <w:sz w:val="28"/>
          <w:szCs w:val="32"/>
        </w:rPr>
        <w:br w:type="page"/>
      </w:r>
    </w:p>
    <w:p w14:paraId="28391882" w14:textId="235620DB" w:rsidR="00616DF9" w:rsidRDefault="008E5888" w:rsidP="00616DF9">
      <w:pPr>
        <w:rPr>
          <w:rFonts w:cs="Tahoma"/>
          <w:b/>
          <w:bCs/>
          <w:iCs/>
        </w:rPr>
      </w:pPr>
      <w:r>
        <w:rPr>
          <w:rFonts w:cs="Arial"/>
          <w:bCs/>
          <w:kern w:val="32"/>
          <w:sz w:val="28"/>
          <w:szCs w:val="32"/>
        </w:rPr>
        <w:lastRenderedPageBreak/>
        <w:t>I</w:t>
      </w:r>
      <w:r w:rsidR="00CC456F">
        <w:rPr>
          <w:rFonts w:cs="Arial"/>
          <w:bCs/>
          <w:kern w:val="32"/>
          <w:sz w:val="28"/>
          <w:szCs w:val="32"/>
        </w:rPr>
        <w:t>nhoudsdeskundigen</w:t>
      </w:r>
    </w:p>
    <w:p w14:paraId="607252F8" w14:textId="77777777" w:rsidR="005D4005" w:rsidRDefault="005D4005" w:rsidP="0013266D">
      <w:pPr>
        <w:rPr>
          <w:rFonts w:cs="Arial"/>
          <w:bCs/>
          <w:i/>
          <w:kern w:val="32"/>
          <w:sz w:val="24"/>
          <w:szCs w:val="24"/>
        </w:rPr>
      </w:pPr>
    </w:p>
    <w:p w14:paraId="3071DA5A" w14:textId="6B5A73E7" w:rsidR="00A84F0E" w:rsidRPr="00A84F0E" w:rsidRDefault="00A84F0E" w:rsidP="00CC456F">
      <w:pPr>
        <w:rPr>
          <w:rFonts w:cs="Tahoma"/>
          <w:bCs/>
          <w:iCs/>
        </w:rPr>
      </w:pPr>
      <w:r>
        <w:rPr>
          <w:rFonts w:cs="Tahoma"/>
          <w:bCs/>
          <w:iCs/>
        </w:rPr>
        <w:t xml:space="preserve">Dit zijn personen uit onderwijs </w:t>
      </w:r>
      <w:r>
        <w:rPr>
          <w:rFonts w:cs="Tahoma"/>
          <w:b/>
          <w:bCs/>
          <w:iCs/>
        </w:rPr>
        <w:t>en</w:t>
      </w:r>
      <w:r>
        <w:rPr>
          <w:rFonts w:cs="Tahoma"/>
          <w:bCs/>
          <w:iCs/>
        </w:rPr>
        <w:t xml:space="preserve"> bedrijfsleven/vervolgonderwijs die goed op de hoogte zijn van de inhoud</w:t>
      </w:r>
      <w:r w:rsidR="008E5888">
        <w:rPr>
          <w:rFonts w:cs="Tahoma"/>
          <w:bCs/>
          <w:iCs/>
        </w:rPr>
        <w:t>(</w:t>
      </w:r>
      <w:proofErr w:type="spellStart"/>
      <w:r w:rsidR="008E5888">
        <w:rPr>
          <w:rFonts w:cs="Tahoma"/>
          <w:bCs/>
          <w:iCs/>
        </w:rPr>
        <w:t>elijke</w:t>
      </w:r>
      <w:proofErr w:type="spellEnd"/>
      <w:r w:rsidR="008E5888">
        <w:rPr>
          <w:rFonts w:cs="Tahoma"/>
          <w:bCs/>
          <w:iCs/>
        </w:rPr>
        <w:t xml:space="preserve"> wijzigingen)</w:t>
      </w:r>
      <w:r>
        <w:rPr>
          <w:rFonts w:cs="Tahoma"/>
          <w:bCs/>
          <w:iCs/>
        </w:rPr>
        <w:t xml:space="preserve"> van het keuzedeel. De beschikbaarheidstermijn geeft aan vanaf wanneer </w:t>
      </w:r>
      <w:r w:rsidR="000B19F9">
        <w:rPr>
          <w:rFonts w:cs="Tahoma"/>
          <w:bCs/>
          <w:iCs/>
        </w:rPr>
        <w:t xml:space="preserve">de inhoudsdeskundige zijn/haar </w:t>
      </w:r>
      <w:r>
        <w:rPr>
          <w:rFonts w:cs="Tahoma"/>
          <w:bCs/>
          <w:iCs/>
        </w:rPr>
        <w:t xml:space="preserve">kennis kan inbrengen bij </w:t>
      </w:r>
      <w:r w:rsidR="008E5888">
        <w:rPr>
          <w:rFonts w:cs="Tahoma"/>
          <w:bCs/>
          <w:iCs/>
        </w:rPr>
        <w:t>het onderhoud</w:t>
      </w:r>
      <w:r>
        <w:rPr>
          <w:rFonts w:cs="Tahoma"/>
          <w:bCs/>
          <w:iCs/>
        </w:rPr>
        <w:t xml:space="preserve"> van </w:t>
      </w:r>
      <w:r w:rsidR="000B19F9">
        <w:rPr>
          <w:rFonts w:cs="Tahoma"/>
          <w:bCs/>
          <w:iCs/>
        </w:rPr>
        <w:t>dit</w:t>
      </w:r>
      <w:r>
        <w:rPr>
          <w:rFonts w:cs="Tahoma"/>
          <w:bCs/>
          <w:iCs/>
        </w:rPr>
        <w:t xml:space="preserve"> keuzedeel.</w:t>
      </w:r>
    </w:p>
    <w:p w14:paraId="6C9519BB" w14:textId="77777777" w:rsidR="00CC456F" w:rsidRDefault="00CC456F" w:rsidP="0013266D">
      <w:pPr>
        <w:rPr>
          <w:rFonts w:cs="Arial"/>
          <w:bCs/>
          <w:i/>
          <w:kern w:val="32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A84F0E" w14:paraId="026E7246" w14:textId="77777777" w:rsidTr="00A84F0E">
        <w:tc>
          <w:tcPr>
            <w:tcW w:w="2122" w:type="dxa"/>
          </w:tcPr>
          <w:p w14:paraId="106009C7" w14:textId="77777777" w:rsidR="00A84F0E" w:rsidRDefault="00A84F0E">
            <w:r>
              <w:t>Naam</w:t>
            </w:r>
          </w:p>
          <w:p w14:paraId="2506BE96" w14:textId="7ADB7803" w:rsidR="00A84F0E" w:rsidRDefault="00A84F0E"/>
        </w:tc>
        <w:tc>
          <w:tcPr>
            <w:tcW w:w="6938" w:type="dxa"/>
          </w:tcPr>
          <w:p w14:paraId="0ECA5012" w14:textId="77777777" w:rsidR="00A84F0E" w:rsidRDefault="00A84F0E"/>
        </w:tc>
      </w:tr>
      <w:tr w:rsidR="00A84F0E" w14:paraId="7EED168A" w14:textId="77777777" w:rsidTr="00A84F0E">
        <w:tc>
          <w:tcPr>
            <w:tcW w:w="2122" w:type="dxa"/>
          </w:tcPr>
          <w:p w14:paraId="5098072C" w14:textId="7357F507" w:rsidR="00A84F0E" w:rsidRDefault="00A84F0E">
            <w:r>
              <w:t>Organisatie</w:t>
            </w:r>
          </w:p>
          <w:p w14:paraId="62228F97" w14:textId="77777777" w:rsidR="00A84F0E" w:rsidRDefault="00A84F0E"/>
        </w:tc>
        <w:tc>
          <w:tcPr>
            <w:tcW w:w="6938" w:type="dxa"/>
          </w:tcPr>
          <w:p w14:paraId="62EB7B7B" w14:textId="77777777" w:rsidR="00A84F0E" w:rsidRDefault="00A84F0E"/>
        </w:tc>
      </w:tr>
      <w:tr w:rsidR="00A84F0E" w14:paraId="130A752A" w14:textId="77777777" w:rsidTr="00A84F0E">
        <w:tc>
          <w:tcPr>
            <w:tcW w:w="2122" w:type="dxa"/>
          </w:tcPr>
          <w:p w14:paraId="4F63D110" w14:textId="43582E60" w:rsidR="00A84F0E" w:rsidRDefault="00A84F0E">
            <w:r>
              <w:t>Functie</w:t>
            </w:r>
          </w:p>
          <w:p w14:paraId="6886ABCF" w14:textId="77777777" w:rsidR="00A84F0E" w:rsidRDefault="00A84F0E"/>
        </w:tc>
        <w:tc>
          <w:tcPr>
            <w:tcW w:w="6938" w:type="dxa"/>
          </w:tcPr>
          <w:p w14:paraId="117A11D3" w14:textId="77777777" w:rsidR="00A84F0E" w:rsidRDefault="00A84F0E"/>
        </w:tc>
      </w:tr>
      <w:tr w:rsidR="00A84F0E" w14:paraId="0640D448" w14:textId="77777777" w:rsidTr="00A84F0E">
        <w:tc>
          <w:tcPr>
            <w:tcW w:w="2122" w:type="dxa"/>
          </w:tcPr>
          <w:p w14:paraId="28F7F15E" w14:textId="4AF36A7B" w:rsidR="00A84F0E" w:rsidRDefault="00A84F0E">
            <w:r>
              <w:t>Telefoonnummer</w:t>
            </w:r>
          </w:p>
          <w:p w14:paraId="133D97DD" w14:textId="77777777" w:rsidR="00A84F0E" w:rsidRDefault="00A84F0E"/>
        </w:tc>
        <w:tc>
          <w:tcPr>
            <w:tcW w:w="6938" w:type="dxa"/>
          </w:tcPr>
          <w:p w14:paraId="3CF7B754" w14:textId="77777777" w:rsidR="00A84F0E" w:rsidRDefault="00A84F0E"/>
        </w:tc>
      </w:tr>
      <w:tr w:rsidR="00A84F0E" w14:paraId="75816DED" w14:textId="77777777" w:rsidTr="00A84F0E">
        <w:tc>
          <w:tcPr>
            <w:tcW w:w="2122" w:type="dxa"/>
          </w:tcPr>
          <w:p w14:paraId="3879F29C" w14:textId="77777777" w:rsidR="00A84F0E" w:rsidRDefault="00A84F0E">
            <w:r>
              <w:t>E-mailadres</w:t>
            </w:r>
          </w:p>
          <w:p w14:paraId="001C7B91" w14:textId="3E1B4D86" w:rsidR="00A84F0E" w:rsidRDefault="00A84F0E"/>
        </w:tc>
        <w:tc>
          <w:tcPr>
            <w:tcW w:w="6938" w:type="dxa"/>
          </w:tcPr>
          <w:p w14:paraId="5FBD1FFF" w14:textId="77777777" w:rsidR="00A84F0E" w:rsidRDefault="00A84F0E"/>
        </w:tc>
      </w:tr>
      <w:tr w:rsidR="00A84F0E" w14:paraId="71860F70" w14:textId="77777777" w:rsidTr="00A84F0E">
        <w:tc>
          <w:tcPr>
            <w:tcW w:w="2122" w:type="dxa"/>
          </w:tcPr>
          <w:p w14:paraId="143280B3" w14:textId="708014A9" w:rsidR="00A84F0E" w:rsidRDefault="00A84F0E">
            <w:r>
              <w:t>Beschikbaar vanaf</w:t>
            </w:r>
          </w:p>
          <w:p w14:paraId="016301BB" w14:textId="086134C8" w:rsidR="00A84F0E" w:rsidRDefault="00A84F0E"/>
        </w:tc>
        <w:tc>
          <w:tcPr>
            <w:tcW w:w="6938" w:type="dxa"/>
          </w:tcPr>
          <w:p w14:paraId="4E461450" w14:textId="77777777" w:rsidR="00A84F0E" w:rsidRDefault="00A84F0E"/>
        </w:tc>
      </w:tr>
    </w:tbl>
    <w:p w14:paraId="084BE385" w14:textId="3762B1B1" w:rsidR="001C0231" w:rsidRDefault="001C0231" w:rsidP="00A84F0E">
      <w:pPr>
        <w:rPr>
          <w:rFonts w:cs="Arial"/>
          <w:bCs/>
          <w:kern w:val="32"/>
          <w:sz w:val="28"/>
          <w:szCs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A84F0E" w14:paraId="68907C4C" w14:textId="77777777" w:rsidTr="006546F8">
        <w:tc>
          <w:tcPr>
            <w:tcW w:w="2122" w:type="dxa"/>
          </w:tcPr>
          <w:p w14:paraId="03EB312F" w14:textId="77777777" w:rsidR="00A84F0E" w:rsidRDefault="00A84F0E" w:rsidP="006546F8">
            <w:r>
              <w:t>Naam</w:t>
            </w:r>
          </w:p>
          <w:p w14:paraId="70CA8F38" w14:textId="77777777" w:rsidR="00A84F0E" w:rsidRDefault="00A84F0E" w:rsidP="006546F8"/>
        </w:tc>
        <w:tc>
          <w:tcPr>
            <w:tcW w:w="6938" w:type="dxa"/>
          </w:tcPr>
          <w:p w14:paraId="25E54B8F" w14:textId="77777777" w:rsidR="00A84F0E" w:rsidRDefault="00A84F0E" w:rsidP="006546F8"/>
        </w:tc>
      </w:tr>
      <w:tr w:rsidR="00A84F0E" w14:paraId="32D7D7F4" w14:textId="77777777" w:rsidTr="006546F8">
        <w:tc>
          <w:tcPr>
            <w:tcW w:w="2122" w:type="dxa"/>
          </w:tcPr>
          <w:p w14:paraId="09FD572A" w14:textId="77777777" w:rsidR="00A84F0E" w:rsidRDefault="00A84F0E" w:rsidP="006546F8">
            <w:r>
              <w:t>Organisatie</w:t>
            </w:r>
          </w:p>
          <w:p w14:paraId="57059AC8" w14:textId="77777777" w:rsidR="00A84F0E" w:rsidRDefault="00A84F0E" w:rsidP="006546F8"/>
        </w:tc>
        <w:tc>
          <w:tcPr>
            <w:tcW w:w="6938" w:type="dxa"/>
          </w:tcPr>
          <w:p w14:paraId="0D0FD129" w14:textId="77777777" w:rsidR="00A84F0E" w:rsidRDefault="00A84F0E" w:rsidP="006546F8"/>
        </w:tc>
      </w:tr>
      <w:tr w:rsidR="00A84F0E" w14:paraId="22164DC5" w14:textId="77777777" w:rsidTr="006546F8">
        <w:tc>
          <w:tcPr>
            <w:tcW w:w="2122" w:type="dxa"/>
          </w:tcPr>
          <w:p w14:paraId="1D847F1D" w14:textId="77777777" w:rsidR="00A84F0E" w:rsidRDefault="00A84F0E" w:rsidP="006546F8">
            <w:r>
              <w:t>Functie</w:t>
            </w:r>
          </w:p>
          <w:p w14:paraId="7F0D3C58" w14:textId="77777777" w:rsidR="00A84F0E" w:rsidRDefault="00A84F0E" w:rsidP="006546F8"/>
        </w:tc>
        <w:tc>
          <w:tcPr>
            <w:tcW w:w="6938" w:type="dxa"/>
          </w:tcPr>
          <w:p w14:paraId="39D100BE" w14:textId="77777777" w:rsidR="00A84F0E" w:rsidRDefault="00A84F0E" w:rsidP="006546F8"/>
        </w:tc>
      </w:tr>
      <w:tr w:rsidR="00A84F0E" w14:paraId="2F4BAB09" w14:textId="77777777" w:rsidTr="006546F8">
        <w:tc>
          <w:tcPr>
            <w:tcW w:w="2122" w:type="dxa"/>
          </w:tcPr>
          <w:p w14:paraId="4CB242C0" w14:textId="77777777" w:rsidR="00A84F0E" w:rsidRDefault="00A84F0E" w:rsidP="006546F8">
            <w:r>
              <w:t>Telefoonnummer</w:t>
            </w:r>
          </w:p>
          <w:p w14:paraId="6DB7A4D3" w14:textId="77777777" w:rsidR="00A84F0E" w:rsidRDefault="00A84F0E" w:rsidP="006546F8"/>
        </w:tc>
        <w:tc>
          <w:tcPr>
            <w:tcW w:w="6938" w:type="dxa"/>
          </w:tcPr>
          <w:p w14:paraId="393B3421" w14:textId="77777777" w:rsidR="00A84F0E" w:rsidRDefault="00A84F0E" w:rsidP="006546F8"/>
        </w:tc>
      </w:tr>
      <w:tr w:rsidR="00A84F0E" w14:paraId="4D274F29" w14:textId="77777777" w:rsidTr="006546F8">
        <w:tc>
          <w:tcPr>
            <w:tcW w:w="2122" w:type="dxa"/>
          </w:tcPr>
          <w:p w14:paraId="04ED31F8" w14:textId="77777777" w:rsidR="00A84F0E" w:rsidRDefault="00A84F0E" w:rsidP="006546F8">
            <w:r>
              <w:t>E-mailadres</w:t>
            </w:r>
          </w:p>
          <w:p w14:paraId="1AA2A554" w14:textId="77777777" w:rsidR="00A84F0E" w:rsidRDefault="00A84F0E" w:rsidP="006546F8"/>
        </w:tc>
        <w:tc>
          <w:tcPr>
            <w:tcW w:w="6938" w:type="dxa"/>
          </w:tcPr>
          <w:p w14:paraId="6CAD3DC3" w14:textId="77777777" w:rsidR="00A84F0E" w:rsidRDefault="00A84F0E" w:rsidP="006546F8"/>
        </w:tc>
      </w:tr>
      <w:tr w:rsidR="00A84F0E" w14:paraId="41CBD5A3" w14:textId="77777777" w:rsidTr="006546F8">
        <w:tc>
          <w:tcPr>
            <w:tcW w:w="2122" w:type="dxa"/>
          </w:tcPr>
          <w:p w14:paraId="7814B254" w14:textId="78621291" w:rsidR="00A84F0E" w:rsidRDefault="00A84F0E" w:rsidP="006546F8">
            <w:r>
              <w:t>Beschikbaar vanaf</w:t>
            </w:r>
          </w:p>
          <w:p w14:paraId="4D0A49EF" w14:textId="77777777" w:rsidR="00A84F0E" w:rsidRDefault="00A84F0E" w:rsidP="006546F8"/>
        </w:tc>
        <w:tc>
          <w:tcPr>
            <w:tcW w:w="6938" w:type="dxa"/>
          </w:tcPr>
          <w:p w14:paraId="1EC334C3" w14:textId="77777777" w:rsidR="00A84F0E" w:rsidRDefault="00A84F0E" w:rsidP="006546F8"/>
        </w:tc>
      </w:tr>
    </w:tbl>
    <w:p w14:paraId="68F46C4A" w14:textId="7652F341" w:rsidR="00FB2520" w:rsidRDefault="00FB2520" w:rsidP="00A84F0E">
      <w:pPr>
        <w:rPr>
          <w:rFonts w:cs="Arial"/>
          <w:bCs/>
          <w:kern w:val="32"/>
          <w:sz w:val="28"/>
          <w:szCs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0B19F9" w14:paraId="7A57768D" w14:textId="77777777" w:rsidTr="006546F8">
        <w:tc>
          <w:tcPr>
            <w:tcW w:w="2122" w:type="dxa"/>
          </w:tcPr>
          <w:p w14:paraId="6D2BD961" w14:textId="77777777" w:rsidR="000B19F9" w:rsidRDefault="000B19F9" w:rsidP="006546F8">
            <w:r>
              <w:t>Naam</w:t>
            </w:r>
          </w:p>
          <w:p w14:paraId="463F3D66" w14:textId="77777777" w:rsidR="000B19F9" w:rsidRDefault="000B19F9" w:rsidP="006546F8"/>
        </w:tc>
        <w:tc>
          <w:tcPr>
            <w:tcW w:w="6938" w:type="dxa"/>
          </w:tcPr>
          <w:p w14:paraId="03233FE9" w14:textId="77777777" w:rsidR="000B19F9" w:rsidRDefault="000B19F9" w:rsidP="006546F8"/>
        </w:tc>
      </w:tr>
      <w:tr w:rsidR="000B19F9" w14:paraId="69F28F69" w14:textId="77777777" w:rsidTr="006546F8">
        <w:tc>
          <w:tcPr>
            <w:tcW w:w="2122" w:type="dxa"/>
          </w:tcPr>
          <w:p w14:paraId="086C062D" w14:textId="77777777" w:rsidR="000B19F9" w:rsidRDefault="000B19F9" w:rsidP="006546F8">
            <w:r>
              <w:t>Organisatie</w:t>
            </w:r>
          </w:p>
          <w:p w14:paraId="333595A2" w14:textId="77777777" w:rsidR="000B19F9" w:rsidRDefault="000B19F9" w:rsidP="006546F8"/>
        </w:tc>
        <w:tc>
          <w:tcPr>
            <w:tcW w:w="6938" w:type="dxa"/>
          </w:tcPr>
          <w:p w14:paraId="29BA44EA" w14:textId="77777777" w:rsidR="000B19F9" w:rsidRDefault="000B19F9" w:rsidP="006546F8"/>
        </w:tc>
      </w:tr>
      <w:tr w:rsidR="000B19F9" w14:paraId="0783FED9" w14:textId="77777777" w:rsidTr="006546F8">
        <w:tc>
          <w:tcPr>
            <w:tcW w:w="2122" w:type="dxa"/>
          </w:tcPr>
          <w:p w14:paraId="19749726" w14:textId="77777777" w:rsidR="000B19F9" w:rsidRDefault="000B19F9" w:rsidP="006546F8">
            <w:r>
              <w:t>Functie</w:t>
            </w:r>
          </w:p>
          <w:p w14:paraId="28D744C7" w14:textId="77777777" w:rsidR="000B19F9" w:rsidRDefault="000B19F9" w:rsidP="006546F8"/>
        </w:tc>
        <w:tc>
          <w:tcPr>
            <w:tcW w:w="6938" w:type="dxa"/>
          </w:tcPr>
          <w:p w14:paraId="65765411" w14:textId="77777777" w:rsidR="000B19F9" w:rsidRDefault="000B19F9" w:rsidP="006546F8"/>
        </w:tc>
      </w:tr>
      <w:tr w:rsidR="000B19F9" w14:paraId="2B5AB86B" w14:textId="77777777" w:rsidTr="006546F8">
        <w:tc>
          <w:tcPr>
            <w:tcW w:w="2122" w:type="dxa"/>
          </w:tcPr>
          <w:p w14:paraId="6DD4892B" w14:textId="77777777" w:rsidR="000B19F9" w:rsidRDefault="000B19F9" w:rsidP="006546F8">
            <w:r>
              <w:t>Telefoonnummer</w:t>
            </w:r>
          </w:p>
          <w:p w14:paraId="0D9F3B9F" w14:textId="77777777" w:rsidR="000B19F9" w:rsidRDefault="000B19F9" w:rsidP="006546F8"/>
        </w:tc>
        <w:tc>
          <w:tcPr>
            <w:tcW w:w="6938" w:type="dxa"/>
          </w:tcPr>
          <w:p w14:paraId="30BF0620" w14:textId="77777777" w:rsidR="000B19F9" w:rsidRDefault="000B19F9" w:rsidP="006546F8"/>
        </w:tc>
      </w:tr>
      <w:tr w:rsidR="000B19F9" w14:paraId="0A201FA5" w14:textId="77777777" w:rsidTr="006546F8">
        <w:tc>
          <w:tcPr>
            <w:tcW w:w="2122" w:type="dxa"/>
          </w:tcPr>
          <w:p w14:paraId="52619C97" w14:textId="77777777" w:rsidR="000B19F9" w:rsidRDefault="000B19F9" w:rsidP="006546F8">
            <w:r>
              <w:t>E-mailadres</w:t>
            </w:r>
          </w:p>
          <w:p w14:paraId="05C11DC8" w14:textId="77777777" w:rsidR="000B19F9" w:rsidRDefault="000B19F9" w:rsidP="006546F8"/>
        </w:tc>
        <w:tc>
          <w:tcPr>
            <w:tcW w:w="6938" w:type="dxa"/>
          </w:tcPr>
          <w:p w14:paraId="5CA03BB9" w14:textId="77777777" w:rsidR="000B19F9" w:rsidRDefault="000B19F9" w:rsidP="006546F8"/>
        </w:tc>
      </w:tr>
      <w:tr w:rsidR="000B19F9" w14:paraId="66F51D3F" w14:textId="77777777" w:rsidTr="006546F8">
        <w:tc>
          <w:tcPr>
            <w:tcW w:w="2122" w:type="dxa"/>
          </w:tcPr>
          <w:p w14:paraId="0D6AC4F3" w14:textId="77777777" w:rsidR="000B19F9" w:rsidRDefault="000B19F9" w:rsidP="006546F8">
            <w:r>
              <w:t>Beschikbaar vanaf</w:t>
            </w:r>
          </w:p>
          <w:p w14:paraId="5412671B" w14:textId="77777777" w:rsidR="000B19F9" w:rsidRDefault="000B19F9" w:rsidP="006546F8"/>
        </w:tc>
        <w:tc>
          <w:tcPr>
            <w:tcW w:w="6938" w:type="dxa"/>
          </w:tcPr>
          <w:p w14:paraId="610A65ED" w14:textId="77777777" w:rsidR="000B19F9" w:rsidRDefault="000B19F9" w:rsidP="006546F8"/>
        </w:tc>
      </w:tr>
    </w:tbl>
    <w:p w14:paraId="6A0C191A" w14:textId="77777777" w:rsidR="000B19F9" w:rsidRPr="00A84F0E" w:rsidRDefault="000B19F9" w:rsidP="00A84F0E">
      <w:pPr>
        <w:rPr>
          <w:rFonts w:cs="Arial"/>
          <w:bCs/>
          <w:kern w:val="32"/>
          <w:sz w:val="28"/>
          <w:szCs w:val="32"/>
        </w:rPr>
      </w:pPr>
    </w:p>
    <w:sectPr w:rsidR="000B19F9" w:rsidRPr="00A84F0E" w:rsidSect="00A75C68">
      <w:headerReference w:type="first" r:id="rId14"/>
      <w:footerReference w:type="first" r:id="rId15"/>
      <w:pgSz w:w="11906" w:h="16838" w:code="9"/>
      <w:pgMar w:top="1418" w:right="1418" w:bottom="1418" w:left="1418" w:header="53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6BC96" w14:textId="77777777" w:rsidR="008E728C" w:rsidRDefault="008E728C">
      <w:r>
        <w:separator/>
      </w:r>
    </w:p>
  </w:endnote>
  <w:endnote w:type="continuationSeparator" w:id="0">
    <w:p w14:paraId="7F231007" w14:textId="77777777" w:rsidR="008E728C" w:rsidRDefault="008E7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3199E" w14:textId="77777777" w:rsidR="006546F8" w:rsidRDefault="006546F8" w:rsidP="00220A4B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138AAB4D" w14:textId="77777777" w:rsidR="006546F8" w:rsidRDefault="006546F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16079" w14:textId="71368E4E" w:rsidR="006546F8" w:rsidRPr="0042635C" w:rsidRDefault="006546F8" w:rsidP="0042635C">
    <w:pPr>
      <w:pStyle w:val="Voettekst"/>
      <w:jc w:val="center"/>
      <w:rPr>
        <w:rFonts w:ascii="Tahoma" w:hAnsi="Tahoma" w:cs="Tahoma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188A4" w14:textId="3B46C25F" w:rsidR="006546F8" w:rsidRPr="0042635C" w:rsidRDefault="006546F8" w:rsidP="0042635C">
    <w:pPr>
      <w:pStyle w:val="Voettekst"/>
      <w:jc w:val="center"/>
      <w:rPr>
        <w:rFonts w:ascii="Tahoma" w:hAnsi="Tahoma" w:cs="Tahom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A15B6" w14:textId="77777777" w:rsidR="008E728C" w:rsidRDefault="008E728C">
      <w:r>
        <w:separator/>
      </w:r>
    </w:p>
  </w:footnote>
  <w:footnote w:type="continuationSeparator" w:id="0">
    <w:p w14:paraId="3D3D649C" w14:textId="77777777" w:rsidR="008E728C" w:rsidRDefault="008E72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9C170" w14:textId="77777777" w:rsidR="006546F8" w:rsidRDefault="006546F8">
    <w:pPr>
      <w:pStyle w:val="Koptekst"/>
      <w:tabs>
        <w:tab w:val="clear" w:pos="4536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BEDAC" w14:textId="521FEDBD" w:rsidR="006546F8" w:rsidRDefault="000C5454" w:rsidP="00B93DC8">
    <w:pPr>
      <w:pStyle w:val="Koptekst"/>
      <w:ind w:right="-555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DF05ADB" wp14:editId="486E71E6">
          <wp:simplePos x="0" y="0"/>
          <wp:positionH relativeFrom="margin">
            <wp:align>center</wp:align>
          </wp:positionH>
          <wp:positionV relativeFrom="paragraph">
            <wp:posOffset>-8255</wp:posOffset>
          </wp:positionV>
          <wp:extent cx="3208020" cy="1119780"/>
          <wp:effectExtent l="0" t="0" r="0" b="4445"/>
          <wp:wrapNone/>
          <wp:docPr id="166482651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8020" cy="1119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9B44" w14:textId="0DC7E52F" w:rsidR="006546F8" w:rsidRDefault="006546F8" w:rsidP="00B93DC8">
    <w:pPr>
      <w:pStyle w:val="Koptekst"/>
      <w:ind w:right="-55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D1293"/>
    <w:multiLevelType w:val="hybridMultilevel"/>
    <w:tmpl w:val="064E3306"/>
    <w:lvl w:ilvl="0" w:tplc="9200AE2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86577"/>
    <w:multiLevelType w:val="multilevel"/>
    <w:tmpl w:val="21EE282E"/>
    <w:lvl w:ilvl="0">
      <w:start w:val="1"/>
      <w:numFmt w:val="decimal"/>
      <w:pStyle w:val="Kop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6FC11A49"/>
    <w:multiLevelType w:val="hybridMultilevel"/>
    <w:tmpl w:val="2A9628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A4F0A"/>
    <w:multiLevelType w:val="hybridMultilevel"/>
    <w:tmpl w:val="DA6AB5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1851437">
    <w:abstractNumId w:val="1"/>
  </w:num>
  <w:num w:numId="2" w16cid:durableId="53429651">
    <w:abstractNumId w:val="1"/>
  </w:num>
  <w:num w:numId="3" w16cid:durableId="1662847085">
    <w:abstractNumId w:val="1"/>
  </w:num>
  <w:num w:numId="4" w16cid:durableId="388187803">
    <w:abstractNumId w:val="1"/>
  </w:num>
  <w:num w:numId="5" w16cid:durableId="2013608831">
    <w:abstractNumId w:val="1"/>
  </w:num>
  <w:num w:numId="6" w16cid:durableId="1318993595">
    <w:abstractNumId w:val="1"/>
  </w:num>
  <w:num w:numId="7" w16cid:durableId="1000892119">
    <w:abstractNumId w:val="1"/>
  </w:num>
  <w:num w:numId="8" w16cid:durableId="12650424">
    <w:abstractNumId w:val="1"/>
  </w:num>
  <w:num w:numId="9" w16cid:durableId="454183526">
    <w:abstractNumId w:val="1"/>
  </w:num>
  <w:num w:numId="10" w16cid:durableId="2033648590">
    <w:abstractNumId w:val="1"/>
  </w:num>
  <w:num w:numId="11" w16cid:durableId="92945627">
    <w:abstractNumId w:val="1"/>
  </w:num>
  <w:num w:numId="12" w16cid:durableId="740715358">
    <w:abstractNumId w:val="1"/>
  </w:num>
  <w:num w:numId="13" w16cid:durableId="332491350">
    <w:abstractNumId w:val="3"/>
  </w:num>
  <w:num w:numId="14" w16cid:durableId="106048149">
    <w:abstractNumId w:val="2"/>
  </w:num>
  <w:num w:numId="15" w16cid:durableId="1794707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E30"/>
    <w:rsid w:val="00036116"/>
    <w:rsid w:val="00043293"/>
    <w:rsid w:val="00046B6D"/>
    <w:rsid w:val="000B19F9"/>
    <w:rsid w:val="000C5454"/>
    <w:rsid w:val="0013266D"/>
    <w:rsid w:val="001626CB"/>
    <w:rsid w:val="001C0231"/>
    <w:rsid w:val="001D75A7"/>
    <w:rsid w:val="00220A4B"/>
    <w:rsid w:val="002A3C38"/>
    <w:rsid w:val="002B554A"/>
    <w:rsid w:val="002F010C"/>
    <w:rsid w:val="002F2C3B"/>
    <w:rsid w:val="00322D32"/>
    <w:rsid w:val="00325D97"/>
    <w:rsid w:val="00353D14"/>
    <w:rsid w:val="00354FCD"/>
    <w:rsid w:val="00360E48"/>
    <w:rsid w:val="0036665E"/>
    <w:rsid w:val="003912D9"/>
    <w:rsid w:val="003C6A6F"/>
    <w:rsid w:val="003D52AF"/>
    <w:rsid w:val="00416527"/>
    <w:rsid w:val="00417D1E"/>
    <w:rsid w:val="0042635C"/>
    <w:rsid w:val="00451D0B"/>
    <w:rsid w:val="00483581"/>
    <w:rsid w:val="00531000"/>
    <w:rsid w:val="00543ADC"/>
    <w:rsid w:val="005545AF"/>
    <w:rsid w:val="00584CEE"/>
    <w:rsid w:val="005C0CDA"/>
    <w:rsid w:val="005C2A75"/>
    <w:rsid w:val="005D4005"/>
    <w:rsid w:val="006073DA"/>
    <w:rsid w:val="00610F68"/>
    <w:rsid w:val="00616DF9"/>
    <w:rsid w:val="006170F8"/>
    <w:rsid w:val="00635405"/>
    <w:rsid w:val="006546F8"/>
    <w:rsid w:val="00670E30"/>
    <w:rsid w:val="00673F30"/>
    <w:rsid w:val="006A5D93"/>
    <w:rsid w:val="006C51CD"/>
    <w:rsid w:val="006C5F84"/>
    <w:rsid w:val="006D0D7B"/>
    <w:rsid w:val="00722DA2"/>
    <w:rsid w:val="00731001"/>
    <w:rsid w:val="00746D3F"/>
    <w:rsid w:val="007547A0"/>
    <w:rsid w:val="0077013D"/>
    <w:rsid w:val="0079162A"/>
    <w:rsid w:val="007B4A74"/>
    <w:rsid w:val="007C3EA7"/>
    <w:rsid w:val="008A1DF3"/>
    <w:rsid w:val="008C6386"/>
    <w:rsid w:val="008E5888"/>
    <w:rsid w:val="008E728C"/>
    <w:rsid w:val="00926C3B"/>
    <w:rsid w:val="0094402D"/>
    <w:rsid w:val="0094665C"/>
    <w:rsid w:val="009757A4"/>
    <w:rsid w:val="009B0CFC"/>
    <w:rsid w:val="009D7EA1"/>
    <w:rsid w:val="009E2D0F"/>
    <w:rsid w:val="00A01E6A"/>
    <w:rsid w:val="00A102C8"/>
    <w:rsid w:val="00A13A9E"/>
    <w:rsid w:val="00A61A11"/>
    <w:rsid w:val="00A7203C"/>
    <w:rsid w:val="00A75C68"/>
    <w:rsid w:val="00A84F0E"/>
    <w:rsid w:val="00AB43A8"/>
    <w:rsid w:val="00AB5AB0"/>
    <w:rsid w:val="00B07E0A"/>
    <w:rsid w:val="00B72169"/>
    <w:rsid w:val="00B85197"/>
    <w:rsid w:val="00B93DC8"/>
    <w:rsid w:val="00BB6DDF"/>
    <w:rsid w:val="00BF0828"/>
    <w:rsid w:val="00BF1AD7"/>
    <w:rsid w:val="00C06419"/>
    <w:rsid w:val="00C16621"/>
    <w:rsid w:val="00C30892"/>
    <w:rsid w:val="00C5220A"/>
    <w:rsid w:val="00C84199"/>
    <w:rsid w:val="00C96E30"/>
    <w:rsid w:val="00CC456F"/>
    <w:rsid w:val="00CE4C66"/>
    <w:rsid w:val="00D3602E"/>
    <w:rsid w:val="00D4077C"/>
    <w:rsid w:val="00D506F5"/>
    <w:rsid w:val="00D76BCA"/>
    <w:rsid w:val="00DB6C6B"/>
    <w:rsid w:val="00DE6A94"/>
    <w:rsid w:val="00E056AC"/>
    <w:rsid w:val="00E211D7"/>
    <w:rsid w:val="00E22A41"/>
    <w:rsid w:val="00E53090"/>
    <w:rsid w:val="00E80B72"/>
    <w:rsid w:val="00EC7F62"/>
    <w:rsid w:val="00F164B0"/>
    <w:rsid w:val="00F42D98"/>
    <w:rsid w:val="00FB2520"/>
    <w:rsid w:val="00FD6C3F"/>
    <w:rsid w:val="28C6E676"/>
    <w:rsid w:val="2E5808C6"/>
    <w:rsid w:val="3115C05A"/>
    <w:rsid w:val="55DAF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C81BFF"/>
  <w15:docId w15:val="{B7EC05A5-4A38-40E4-BE33-10452902C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sz w:val="19"/>
        <w:szCs w:val="19"/>
        <w:lang w:val="nl-NL" w:eastAsia="nl-NL" w:bidi="ar-SA"/>
      </w:rPr>
    </w:rPrDefault>
    <w:pPrDefault>
      <w:pPr>
        <w:spacing w:line="260" w:lineRule="exac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9162A"/>
  </w:style>
  <w:style w:type="paragraph" w:styleId="Kop1">
    <w:name w:val="heading 1"/>
    <w:aliases w:val="Hoofdstuktitel,Hoofdstuk"/>
    <w:basedOn w:val="Standaard"/>
    <w:next w:val="Standaard"/>
    <w:link w:val="Kop1Char"/>
    <w:qFormat/>
    <w:rsid w:val="0079162A"/>
    <w:pPr>
      <w:keepNext/>
      <w:numPr>
        <w:numId w:val="12"/>
      </w:numPr>
      <w:tabs>
        <w:tab w:val="left" w:pos="567"/>
      </w:tabs>
      <w:spacing w:before="260" w:after="260"/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Paragraaftitel"/>
    <w:basedOn w:val="Standaard"/>
    <w:next w:val="Standaard"/>
    <w:link w:val="Kop2Char"/>
    <w:qFormat/>
    <w:rsid w:val="0079162A"/>
    <w:pPr>
      <w:keepNext/>
      <w:numPr>
        <w:ilvl w:val="1"/>
        <w:numId w:val="12"/>
      </w:numPr>
      <w:tabs>
        <w:tab w:val="left" w:pos="567"/>
      </w:tabs>
      <w:spacing w:before="260" w:after="260"/>
      <w:outlineLvl w:val="1"/>
    </w:pPr>
    <w:rPr>
      <w:rFonts w:cs="Arial"/>
      <w:b/>
      <w:bCs/>
      <w:iCs/>
      <w:szCs w:val="28"/>
    </w:rPr>
  </w:style>
  <w:style w:type="paragraph" w:styleId="Kop3">
    <w:name w:val="heading 3"/>
    <w:aliases w:val="Subparagraagtitel,Subparagraaftitel"/>
    <w:basedOn w:val="Standaard"/>
    <w:next w:val="Standaard"/>
    <w:link w:val="Kop3Char"/>
    <w:qFormat/>
    <w:rsid w:val="0079162A"/>
    <w:pPr>
      <w:keepNext/>
      <w:tabs>
        <w:tab w:val="left" w:pos="567"/>
        <w:tab w:val="num" w:pos="720"/>
      </w:tabs>
      <w:spacing w:before="260"/>
      <w:outlineLvl w:val="2"/>
    </w:pPr>
    <w:rPr>
      <w:rFonts w:cs="Arial"/>
      <w:bCs/>
      <w:i/>
      <w:szCs w:val="26"/>
    </w:rPr>
  </w:style>
  <w:style w:type="paragraph" w:styleId="Kop4">
    <w:name w:val="heading 4"/>
    <w:basedOn w:val="Standaard"/>
    <w:next w:val="Standaard"/>
    <w:link w:val="Kop4Char"/>
    <w:unhideWhenUsed/>
    <w:rsid w:val="0079162A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nhideWhenUsed/>
    <w:rsid w:val="0079162A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nhideWhenUsed/>
    <w:rsid w:val="0079162A"/>
    <w:pPr>
      <w:keepNext/>
      <w:keepLines/>
      <w:spacing w:before="20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nhideWhenUsed/>
    <w:rsid w:val="0079162A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nhideWhenUsed/>
    <w:rsid w:val="0079162A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nhideWhenUsed/>
    <w:rsid w:val="0079162A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79162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qFormat/>
    <w:rsid w:val="0079162A"/>
    <w:pPr>
      <w:tabs>
        <w:tab w:val="center" w:pos="4536"/>
        <w:tab w:val="right" w:pos="9072"/>
      </w:tabs>
    </w:pPr>
    <w:rPr>
      <w:rFonts w:ascii="Arial" w:hAnsi="Arial"/>
      <w:sz w:val="16"/>
      <w:szCs w:val="24"/>
    </w:rPr>
  </w:style>
  <w:style w:type="paragraph" w:styleId="Ballontekst">
    <w:name w:val="Balloon Text"/>
    <w:basedOn w:val="Standaard"/>
    <w:semiHidden/>
    <w:rsid w:val="0036665E"/>
    <w:rPr>
      <w:rFonts w:cs="Tahoma"/>
      <w:sz w:val="16"/>
      <w:szCs w:val="16"/>
    </w:rPr>
  </w:style>
  <w:style w:type="character" w:styleId="Paginanummer">
    <w:name w:val="page number"/>
    <w:basedOn w:val="Standaardalinea-lettertype"/>
    <w:rsid w:val="00C5220A"/>
  </w:style>
  <w:style w:type="paragraph" w:customStyle="1" w:styleId="Specialepassages">
    <w:name w:val="Speciale passages"/>
    <w:basedOn w:val="Standaard"/>
    <w:link w:val="SpecialepassagesChar"/>
    <w:qFormat/>
    <w:rsid w:val="0079162A"/>
    <w:rPr>
      <w:rFonts w:ascii="Arial" w:hAnsi="Arial"/>
      <w:b/>
      <w:szCs w:val="24"/>
    </w:rPr>
  </w:style>
  <w:style w:type="character" w:customStyle="1" w:styleId="SpecialepassagesChar">
    <w:name w:val="Speciale passages Char"/>
    <w:basedOn w:val="Standaardalinea-lettertype"/>
    <w:link w:val="Specialepassages"/>
    <w:rsid w:val="0079162A"/>
    <w:rPr>
      <w:rFonts w:ascii="Arial" w:hAnsi="Arial"/>
      <w:b/>
      <w:szCs w:val="24"/>
    </w:rPr>
  </w:style>
  <w:style w:type="character" w:customStyle="1" w:styleId="Kop1Char">
    <w:name w:val="Kop 1 Char"/>
    <w:aliases w:val="Hoofdstuktitel Char,Hoofdstuk Char"/>
    <w:basedOn w:val="Standaardalinea-lettertype"/>
    <w:link w:val="Kop1"/>
    <w:rsid w:val="0079162A"/>
    <w:rPr>
      <w:rFonts w:cs="Arial"/>
      <w:bCs/>
      <w:kern w:val="32"/>
      <w:sz w:val="28"/>
      <w:szCs w:val="32"/>
    </w:rPr>
  </w:style>
  <w:style w:type="character" w:customStyle="1" w:styleId="Kop2Char">
    <w:name w:val="Kop 2 Char"/>
    <w:aliases w:val="Paragraaftitel Char"/>
    <w:basedOn w:val="Standaardalinea-lettertype"/>
    <w:link w:val="Kop2"/>
    <w:rsid w:val="0079162A"/>
    <w:rPr>
      <w:rFonts w:cs="Arial"/>
      <w:b/>
      <w:bCs/>
      <w:iCs/>
      <w:szCs w:val="28"/>
    </w:rPr>
  </w:style>
  <w:style w:type="character" w:customStyle="1" w:styleId="Kop3Char">
    <w:name w:val="Kop 3 Char"/>
    <w:aliases w:val="Subparagraagtitel Char,Subparagraaftitel Char"/>
    <w:basedOn w:val="Standaardalinea-lettertype"/>
    <w:link w:val="Kop3"/>
    <w:rsid w:val="0079162A"/>
    <w:rPr>
      <w:rFonts w:cs="Arial"/>
      <w:bCs/>
      <w:i/>
      <w:szCs w:val="2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9162A"/>
    <w:rPr>
      <w:rFonts w:ascii="Arial" w:hAnsi="Arial"/>
      <w:sz w:val="16"/>
      <w:szCs w:val="24"/>
    </w:rPr>
  </w:style>
  <w:style w:type="paragraph" w:customStyle="1" w:styleId="DatumNew">
    <w:name w:val="DatumNew"/>
    <w:basedOn w:val="Standaard"/>
    <w:rsid w:val="0079162A"/>
    <w:pPr>
      <w:framePr w:w="7144" w:hSpace="142" w:vSpace="142" w:wrap="notBeside" w:vAnchor="page" w:hAnchor="text" w:y="5314"/>
      <w:spacing w:line="200" w:lineRule="atLeast"/>
    </w:pPr>
  </w:style>
  <w:style w:type="paragraph" w:customStyle="1" w:styleId="AanhefNew">
    <w:name w:val="AanhefNew"/>
    <w:basedOn w:val="DatumNew"/>
    <w:rsid w:val="0079162A"/>
    <w:pPr>
      <w:framePr w:wrap="notBeside" w:y="7202"/>
      <w:spacing w:line="260" w:lineRule="atLeast"/>
    </w:pPr>
  </w:style>
  <w:style w:type="paragraph" w:styleId="Adresenvelop">
    <w:name w:val="envelope address"/>
    <w:basedOn w:val="Standaard"/>
    <w:rsid w:val="0079162A"/>
    <w:pPr>
      <w:framePr w:w="7920" w:h="1980" w:hRule="exact" w:hSpace="141" w:wrap="auto" w:hAnchor="page" w:xAlign="center" w:yAlign="bottom"/>
      <w:spacing w:line="240" w:lineRule="auto"/>
      <w:ind w:left="2880"/>
    </w:pPr>
    <w:rPr>
      <w:rFonts w:eastAsiaTheme="majorEastAsia" w:cstheme="majorBidi"/>
      <w:sz w:val="24"/>
      <w:szCs w:val="24"/>
    </w:rPr>
  </w:style>
  <w:style w:type="paragraph" w:customStyle="1" w:styleId="AdresNew">
    <w:name w:val="AdresNew"/>
    <w:basedOn w:val="DatumNew"/>
    <w:rsid w:val="0079162A"/>
    <w:pPr>
      <w:framePr w:wrap="notBeside" w:y="2836"/>
      <w:spacing w:line="260" w:lineRule="atLeast"/>
    </w:pPr>
  </w:style>
  <w:style w:type="paragraph" w:styleId="Afzender">
    <w:name w:val="envelope return"/>
    <w:basedOn w:val="Standaard"/>
    <w:rsid w:val="0079162A"/>
    <w:pPr>
      <w:spacing w:line="240" w:lineRule="auto"/>
    </w:pPr>
    <w:rPr>
      <w:rFonts w:eastAsiaTheme="majorEastAsia" w:cstheme="majorBidi"/>
      <w:sz w:val="20"/>
      <w:szCs w:val="20"/>
    </w:rPr>
  </w:style>
  <w:style w:type="paragraph" w:styleId="Berichtkop">
    <w:name w:val="Message Header"/>
    <w:basedOn w:val="Standaard"/>
    <w:link w:val="BerichtkopChar"/>
    <w:rsid w:val="007916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rsid w:val="0079162A"/>
    <w:rPr>
      <w:rFonts w:eastAsiaTheme="majorEastAsia" w:cstheme="majorBidi"/>
      <w:sz w:val="24"/>
      <w:szCs w:val="24"/>
      <w:shd w:val="pct20" w:color="auto" w:fill="auto"/>
    </w:rPr>
  </w:style>
  <w:style w:type="paragraph" w:customStyle="1" w:styleId="BetreftNew">
    <w:name w:val="BetreftNew"/>
    <w:basedOn w:val="DatumNew"/>
    <w:rsid w:val="0079162A"/>
    <w:pPr>
      <w:framePr w:wrap="notBeside" w:y="5796"/>
    </w:pPr>
  </w:style>
  <w:style w:type="paragraph" w:styleId="Bloktekst">
    <w:name w:val="Block Text"/>
    <w:basedOn w:val="Standaard"/>
    <w:rsid w:val="0079162A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 w:cstheme="minorBidi"/>
      <w:i/>
      <w:iCs/>
      <w:color w:val="4F81BD" w:themeColor="accent1"/>
    </w:rPr>
  </w:style>
  <w:style w:type="table" w:styleId="Gemiddeldraster2-accent1">
    <w:name w:val="Medium Grid 2 Accent 1"/>
    <w:basedOn w:val="Standaardtabel"/>
    <w:uiPriority w:val="68"/>
    <w:rsid w:val="0079162A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79162A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79162A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79162A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79162A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79162A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elijst2-accent1">
    <w:name w:val="Medium List 2 Accent 1"/>
    <w:basedOn w:val="Standaardtabel"/>
    <w:uiPriority w:val="66"/>
    <w:rsid w:val="0079162A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79162A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79162A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79162A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79162A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79162A"/>
    <w:pPr>
      <w:spacing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Index1">
    <w:name w:val="index 1"/>
    <w:basedOn w:val="Standaard"/>
    <w:next w:val="Standaard"/>
    <w:autoRedefine/>
    <w:rsid w:val="0079162A"/>
    <w:pPr>
      <w:spacing w:line="240" w:lineRule="auto"/>
      <w:ind w:left="190" w:hanging="190"/>
    </w:pPr>
  </w:style>
  <w:style w:type="paragraph" w:styleId="Indexkop">
    <w:name w:val="index heading"/>
    <w:basedOn w:val="Standaard"/>
    <w:next w:val="Index1"/>
    <w:rsid w:val="0079162A"/>
    <w:rPr>
      <w:rFonts w:eastAsiaTheme="majorEastAsia" w:cstheme="majorBidi"/>
      <w:b/>
      <w:bCs/>
    </w:rPr>
  </w:style>
  <w:style w:type="paragraph" w:customStyle="1" w:styleId="KenmerkNew">
    <w:name w:val="KenmerkNew"/>
    <w:basedOn w:val="DatumNew"/>
    <w:rsid w:val="0079162A"/>
    <w:pPr>
      <w:framePr w:wrap="notBeside" w:y="6272"/>
    </w:pPr>
  </w:style>
  <w:style w:type="character" w:customStyle="1" w:styleId="Kop4Char">
    <w:name w:val="Kop 4 Char"/>
    <w:basedOn w:val="Standaardalinea-lettertype"/>
    <w:link w:val="Kop4"/>
    <w:rsid w:val="0079162A"/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rsid w:val="0079162A"/>
    <w:rPr>
      <w:rFonts w:eastAsiaTheme="majorEastAsia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rsid w:val="0079162A"/>
    <w:rPr>
      <w:rFonts w:eastAsiaTheme="majorEastAsia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rsid w:val="0079162A"/>
    <w:rPr>
      <w:rFonts w:eastAsiaTheme="majorEastAsia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rsid w:val="0079162A"/>
    <w:rPr>
      <w:rFonts w:eastAsiaTheme="majorEastAsia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79162A"/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paragraph" w:styleId="Kopbronvermelding">
    <w:name w:val="toa heading"/>
    <w:basedOn w:val="Standaard"/>
    <w:next w:val="Standaard"/>
    <w:rsid w:val="0079162A"/>
    <w:pPr>
      <w:spacing w:before="120"/>
    </w:pPr>
    <w:rPr>
      <w:rFonts w:eastAsiaTheme="majorEastAsia" w:cstheme="majorBidi"/>
      <w:b/>
      <w:bCs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rsid w:val="0079162A"/>
  </w:style>
  <w:style w:type="paragraph" w:styleId="Normaalweb">
    <w:name w:val="Normal (Web)"/>
    <w:basedOn w:val="Standaard"/>
    <w:rsid w:val="0079162A"/>
    <w:rPr>
      <w:sz w:val="24"/>
      <w:szCs w:val="24"/>
    </w:rPr>
  </w:style>
  <w:style w:type="paragraph" w:styleId="Ondertitel">
    <w:name w:val="Subtitle"/>
    <w:basedOn w:val="Standaard"/>
    <w:next w:val="Standaard"/>
    <w:link w:val="OndertitelChar"/>
    <w:rsid w:val="0079162A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rsid w:val="0079162A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rsid w:val="0079162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rsid w:val="0079162A"/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Lijstalinea">
    <w:name w:val="List Paragraph"/>
    <w:basedOn w:val="Standaard"/>
    <w:uiPriority w:val="34"/>
    <w:rsid w:val="00670E30"/>
    <w:pPr>
      <w:ind w:left="720"/>
      <w:contextualSpacing/>
    </w:pPr>
  </w:style>
  <w:style w:type="character" w:styleId="Hyperlink">
    <w:name w:val="Hyperlink"/>
    <w:uiPriority w:val="99"/>
    <w:unhideWhenUsed/>
    <w:rsid w:val="0013266D"/>
    <w:rPr>
      <w:color w:val="AADBF3"/>
      <w:u w:val="single"/>
    </w:rPr>
  </w:style>
  <w:style w:type="table" w:styleId="Tabelraster">
    <w:name w:val="Table Grid"/>
    <w:basedOn w:val="Standaardtabel"/>
    <w:uiPriority w:val="59"/>
    <w:rsid w:val="0013266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13266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3266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3266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25D9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25D97"/>
    <w:rPr>
      <w:b/>
      <w:bCs/>
      <w:sz w:val="20"/>
      <w:szCs w:val="20"/>
    </w:rPr>
  </w:style>
  <w:style w:type="character" w:styleId="GevolgdeHyperlink">
    <w:name w:val="FollowedHyperlink"/>
    <w:basedOn w:val="Standaardalinea-lettertype"/>
    <w:semiHidden/>
    <w:unhideWhenUsed/>
    <w:rsid w:val="00D360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BB Document" ma:contentTypeID="0x0101000F506E2F146B664EA66E9F2DE4970A8300EF687DF74BB98E4E858D85AD831088D7" ma:contentTypeVersion="43" ma:contentTypeDescription="" ma:contentTypeScope="" ma:versionID="bd3e9ddc2706df9e35c64bfeffaa7788">
  <xsd:schema xmlns:xsd="http://www.w3.org/2001/XMLSchema" xmlns:xs="http://www.w3.org/2001/XMLSchema" xmlns:p="http://schemas.microsoft.com/office/2006/metadata/properties" xmlns:ns2="d68328df-233a-417a-b912-d9ffacf1f444" xmlns:ns3="ba2376d3-c485-4ce5-8efa-33fc916555dc" targetNamespace="http://schemas.microsoft.com/office/2006/metadata/properties" ma:root="true" ma:fieldsID="b96afafb21bf56d3c41ca009a51ce533" ns2:_="" ns3:_="">
    <xsd:import namespace="d68328df-233a-417a-b912-d9ffacf1f444"/>
    <xsd:import namespace="ba2376d3-c485-4ce5-8efa-33fc916555dc"/>
    <xsd:element name="properties">
      <xsd:complexType>
        <xsd:sequence>
          <xsd:element name="documentManagement">
            <xsd:complexType>
              <xsd:all>
                <xsd:element ref="ns2:bd6af2d2bb0d4218aab1e998699c1e02" minOccurs="0"/>
                <xsd:element ref="ns2:TaxCatchAll" minOccurs="0"/>
                <xsd:element ref="ns2:TaxCatchAllLabel" minOccurs="0"/>
                <xsd:element ref="ns2:d174e64f136a40cda52118b9602bdf0a" minOccurs="0"/>
                <xsd:element ref="ns2:bd1d88ad8fd84ba4b616c268579937bb" minOccurs="0"/>
                <xsd:element ref="ns3:Trefwoorden" minOccurs="0"/>
                <xsd:element ref="ns3:Onderwerp" minOccurs="0"/>
                <xsd:element ref="ns3:Categorie" minOccurs="0"/>
                <xsd:element ref="ns3:Sectorkamer_x002f_TAC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Typeinformatie" minOccurs="0"/>
                <xsd:element ref="ns3:Soortinformati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28df-233a-417a-b912-d9ffacf1f444" elementFormDefault="qualified">
    <xsd:import namespace="http://schemas.microsoft.com/office/2006/documentManagement/types"/>
    <xsd:import namespace="http://schemas.microsoft.com/office/infopath/2007/PartnerControls"/>
    <xsd:element name="bd6af2d2bb0d4218aab1e998699c1e02" ma:index="8" nillable="true" ma:taxonomy="true" ma:internalName="bd6af2d2bb0d4218aab1e998699c1e02" ma:taxonomyFieldName="sbbStatus" ma:displayName="SBB Status" ma:readOnly="false" ma:default="5;#Concept|ea7ae1d7-ec4c-42ab-b5a9-557026a60e86" ma:fieldId="{bd6af2d2-bb0d-4218-aab1-e998699c1e02}" ma:sspId="0d88ba3f-b22d-4792-8e77-949ec0df0d43" ma:termSetId="6b03049a-ac5c-4a0e-9a22-180c0a3d07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f9a6b0-418a-4246-9fdc-832d55b48c1a}" ma:internalName="TaxCatchAll" ma:readOnly="false" ma:showField="CatchAllData" ma:web="d68328df-233a-417a-b912-d9ffacf1f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f9a6b0-418a-4246-9fdc-832d55b48c1a}" ma:internalName="TaxCatchAllLabel" ma:readOnly="true" ma:showField="CatchAllDataLabel" ma:web="d68328df-233a-417a-b912-d9ffacf1f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174e64f136a40cda52118b9602bdf0a" ma:index="12" nillable="true" ma:taxonomy="true" ma:internalName="d174e64f136a40cda52118b9602bdf0a" ma:taxonomyFieldName="sbbClassificatie" ma:displayName="SBB Classificatie" ma:readOnly="false" ma:default="4;#Bedrijfsinformatie|7ced9cda-8060-4e06-a4b5-a22ab15001ce" ma:fieldId="{d174e64f-136a-40cd-a521-18b9602bdf0a}" ma:sspId="0d88ba3f-b22d-4792-8e77-949ec0df0d43" ma:termSetId="51ccd2dd-1cf1-41fa-99ae-d296932335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d1d88ad8fd84ba4b616c268579937bb" ma:index="14" nillable="true" ma:displayName="sbbArchiefwaardig_0" ma:hidden="true" ma:internalName="bd1d88ad8fd84ba4b616c268579937bb" ma:readOnly="false">
      <xsd:simpleType>
        <xsd:restriction base="dms:Note"/>
      </xsd:simpleType>
    </xsd:element>
    <xsd:element name="SharedWithUsers" ma:index="21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2376d3-c485-4ce5-8efa-33fc916555dc" elementFormDefault="qualified">
    <xsd:import namespace="http://schemas.microsoft.com/office/2006/documentManagement/types"/>
    <xsd:import namespace="http://schemas.microsoft.com/office/infopath/2007/PartnerControls"/>
    <xsd:element name="Trefwoorden" ma:index="15" nillable="true" ma:displayName="Trefwoorden" ma:internalName="Trefwoorden" ma:readOnly="false">
      <xsd:simpleType>
        <xsd:restriction base="dms:Text">
          <xsd:maxLength value="255"/>
        </xsd:restriction>
      </xsd:simpleType>
    </xsd:element>
    <xsd:element name="Onderwerp" ma:index="16" nillable="true" ma:displayName="Onderwerp" ma:default="Geef keuze 1 op" ma:format="Dropdown" ma:internalName="Onderwerp" ma:readOnly="false">
      <xsd:simpleType>
        <xsd:restriction base="dms:Choice">
          <xsd:enumeration value="Geef keuze 1 op"/>
          <xsd:enumeration value="Planning"/>
          <xsd:enumeration value="Portefeuilles"/>
          <xsd:enumeration value="Praktische informatie"/>
          <xsd:enumeration value="Teamoverleg"/>
        </xsd:restriction>
      </xsd:simpleType>
    </xsd:element>
    <xsd:element name="Categorie" ma:index="17" nillable="true" ma:displayName="Categorie" ma:default="Nog niet gekozen" ma:format="Dropdown" ma:internalName="Categorie" ma:readOnly="false">
      <xsd:simpleType>
        <xsd:restriction base="dms:Choice">
          <xsd:enumeration value="Nog niet gekozen"/>
          <xsd:enumeration value="Planning &gt; Algemeen"/>
          <xsd:enumeration value="Praktische informatie &gt; Algemeen"/>
          <xsd:enumeration value="Praktische informatie &gt; Brondocumenten"/>
          <xsd:enumeration value="Praktische informatie &gt; Werkinstructies"/>
          <xsd:enumeration value="Praktische informatie &gt; SOM+"/>
          <xsd:enumeration value="Praktische informatie &gt; Servicedesk"/>
          <xsd:enumeration value="Teamoverleg &gt; Agenda"/>
          <xsd:enumeration value="Teamoverleg &gt; Notulen"/>
          <xsd:enumeration value="Teamoverleg &gt; Algemeen"/>
          <xsd:enumeration value="Portefeuille &gt; Arbeidsmarktinformatie"/>
          <xsd:enumeration value="Portefeuille &gt; BBL, Specialisten"/>
          <xsd:enumeration value="Portefeuille &gt; Beroepskolom"/>
          <xsd:enumeration value="Portefeuille &gt; Communicatie en website"/>
          <xsd:enumeration value="Portefeuille &gt; DigiK"/>
          <xsd:enumeration value="Portefeuille &gt; Entree"/>
          <xsd:enumeration value="Portefeuille &gt; Examinering"/>
          <xsd:enumeration value="Portefeuille &gt; Kennis en vaardigheden, EQF"/>
          <xsd:enumeration value="Portefeuille  &gt; Taal en rekenen"/>
          <xsd:enumeration value="Portefeuille  &gt; Ondernemerschap"/>
          <xsd:enumeration value="Portefeuille  &gt; Processen en systemen"/>
          <xsd:enumeration value="Portefeuille  &gt; Transparantie, eenduidigheid, overlap"/>
          <xsd:enumeration value="Portefeuille  &gt; Backoffice"/>
          <xsd:enumeration value="Portefeuille  &gt; Samenwerking Servicedesk"/>
        </xsd:restriction>
      </xsd:simpleType>
    </xsd:element>
    <xsd:element name="Sectorkamer_x002f_TAC" ma:index="18" nillable="true" ma:displayName="Sectorkamer/TAC" ma:default="Nog niet ingevuld" ma:format="Dropdown" ma:internalName="Sectorkamer_x002f_TAC" ma:readOnly="false">
      <xsd:simpleType>
        <xsd:restriction base="dms:Choice">
          <xsd:enumeration value="Nog niet ingevuld"/>
          <xsd:enumeration value="N.v.t."/>
          <xsd:enumeration value="Handel"/>
          <xsd:enumeration value="ICT &amp; CI"/>
          <xsd:enumeration value="MTLM"/>
          <xsd:enumeration value="SV"/>
          <xsd:enumeration value="TGO"/>
          <xsd:enumeration value="VGG"/>
          <xsd:enumeration value="ZDV"/>
          <xsd:enumeration value="ZWS"/>
          <xsd:enumeration value="Tac Entree"/>
          <xsd:enumeration value="Tac K&amp;E"/>
        </xsd:restriction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Afbeeldingtags" ma:readOnly="false" ma:fieldId="{5cf76f15-5ced-4ddc-b409-7134ff3c332f}" ma:taxonomyMulti="true" ma:sspId="0d88ba3f-b22d-4792-8e77-949ec0df0d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ypeinformatie" ma:index="32" nillable="true" ma:displayName="Type informatie" ma:format="Dropdown" ma:internalName="Typeinformatie">
      <xsd:simpleType>
        <xsd:restriction base="dms:Choice">
          <xsd:enumeration value="Opname"/>
          <xsd:enumeration value="Transcript"/>
          <xsd:enumeration value="Verslag"/>
          <xsd:enumeration value="Input "/>
        </xsd:restriction>
      </xsd:simpleType>
    </xsd:element>
    <xsd:element name="Soortinformatie" ma:index="33" nillable="true" ma:displayName="Soort informatie" ma:format="Dropdown" ma:internalName="Soortinformatie">
      <xsd:simpleType>
        <xsd:restriction base="dms:Choice">
          <xsd:enumeration value="Opname interview"/>
          <xsd:enumeration value="Transcript interview"/>
          <xsd:enumeration value="Uitgewerkt verslag"/>
          <xsd:enumeration value="Overige input"/>
        </xsd:restriction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8328df-233a-417a-b912-d9ffacf1f444">
      <Value>5</Value>
      <Value>4</Value>
    </TaxCatchAll>
    <bd1d88ad8fd84ba4b616c268579937bb xmlns="d68328df-233a-417a-b912-d9ffacf1f444">Ja|11fc1174-5951-4365-8a2d-a263170c6ab4</bd1d88ad8fd84ba4b616c268579937bb>
    <d174e64f136a40cda52118b9602bdf0a xmlns="d68328df-233a-417a-b912-d9ffacf1f4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Bedrijfsinformatie</TermName>
          <TermId xmlns="http://schemas.microsoft.com/office/infopath/2007/PartnerControls">7ced9cda-8060-4e06-a4b5-a22ab15001ce</TermId>
        </TermInfo>
      </Terms>
    </d174e64f136a40cda52118b9602bdf0a>
    <bd6af2d2bb0d4218aab1e998699c1e02 xmlns="d68328df-233a-417a-b912-d9ffacf1f4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ea7ae1d7-ec4c-42ab-b5a9-557026a60e86</TermId>
        </TermInfo>
      </Terms>
    </bd6af2d2bb0d4218aab1e998699c1e02>
    <lcf76f155ced4ddcb4097134ff3c332f xmlns="ba2376d3-c485-4ce5-8efa-33fc916555dc">
      <Terms xmlns="http://schemas.microsoft.com/office/infopath/2007/PartnerControls"/>
    </lcf76f155ced4ddcb4097134ff3c332f>
    <SharedWithUsers xmlns="d68328df-233a-417a-b912-d9ffacf1f444">
      <UserInfo>
        <DisplayName>Conny Tenge</DisplayName>
        <AccountId>51</AccountId>
        <AccountType/>
      </UserInfo>
    </SharedWithUsers>
    <Categorie xmlns="ba2376d3-c485-4ce5-8efa-33fc916555dc">Nog niet gekozen</Categorie>
    <Soortinformatie xmlns="ba2376d3-c485-4ce5-8efa-33fc916555dc" xsi:nil="true"/>
    <Sectorkamer_x002f_TAC xmlns="ba2376d3-c485-4ce5-8efa-33fc916555dc">Nog niet ingevuld</Sectorkamer_x002f_TAC>
    <Trefwoorden xmlns="ba2376d3-c485-4ce5-8efa-33fc916555dc" xsi:nil="true"/>
    <Onderwerp xmlns="ba2376d3-c485-4ce5-8efa-33fc916555dc">Geef keuze 1 op</Onderwerp>
    <Typeinformatie xmlns="ba2376d3-c485-4ce5-8efa-33fc916555d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6D1591-557C-4E93-BCD7-ACE6BBFBF9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8328df-233a-417a-b912-d9ffacf1f444"/>
    <ds:schemaRef ds:uri="ba2376d3-c485-4ce5-8efa-33fc91655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7D152D-D87A-4D2C-91D1-25A6BCC707BC}">
  <ds:schemaRefs>
    <ds:schemaRef ds:uri="http://schemas.microsoft.com/office/2006/metadata/properties"/>
    <ds:schemaRef ds:uri="http://schemas.microsoft.com/office/infopath/2007/PartnerControls"/>
    <ds:schemaRef ds:uri="d68328df-233a-417a-b912-d9ffacf1f444"/>
    <ds:schemaRef ds:uri="ba2376d3-c485-4ce5-8efa-33fc916555dc"/>
  </ds:schemaRefs>
</ds:datastoreItem>
</file>

<file path=customXml/itemProps3.xml><?xml version="1.0" encoding="utf-8"?>
<ds:datastoreItem xmlns:ds="http://schemas.openxmlformats.org/officeDocument/2006/customXml" ds:itemID="{F219BF00-FEEA-4CAA-8134-AE5608D92E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572</Words>
  <Characters>3147</Characters>
  <Application>Microsoft Office Word</Application>
  <DocSecurity>0</DocSecurity>
  <Lines>26</Lines>
  <Paragraphs>7</Paragraphs>
  <ScaleCrop>false</ScaleCrop>
  <Company>Colo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</dc:title>
  <dc:creator>Natasha van Rooij</dc:creator>
  <cp:lastModifiedBy>Jomaro Wijbenga</cp:lastModifiedBy>
  <cp:revision>5</cp:revision>
  <cp:lastPrinted>2015-11-18T10:56:00Z</cp:lastPrinted>
  <dcterms:created xsi:type="dcterms:W3CDTF">2019-09-18T09:38:00Z</dcterms:created>
  <dcterms:modified xsi:type="dcterms:W3CDTF">2026-08-24T13:01:00Z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0x0101000F506E2F146B664EA66E9F2DE4970A8300EF687DF74BB98E4E858D85AD831088D7</vt:lpwstr>
  </property>
  <property fmtid="{D5CDD505-2E9C-101B-9397-08002B2CF9AE}" pid="3" name="sbbStatus">
    <vt:lpwstr>5;#Concept|ea7ae1d7-ec4c-42ab-b5a9-557026a60e86</vt:lpwstr>
  </property>
  <property fmtid="{D5CDD505-2E9C-101B-9397-08002B2CF9AE}" pid="4" name="sbbArchiefwaardig">
    <vt:lpwstr>4;#Ja|11fc1174-5951-4365-8a2d-a263170c6ab4</vt:lpwstr>
  </property>
  <property fmtid="{D5CDD505-2E9C-101B-9397-08002B2CF9AE}" pid="5" name="sbbClassificatie">
    <vt:lpwstr>4;#Bedrijfsinformatie|7ced9cda-8060-4e06-a4b5-a22ab15001ce</vt:lpwstr>
  </property>
  <property fmtid="{D5CDD505-2E9C-101B-9397-08002B2CF9AE}" pid="6" name="TaxKeyword">
    <vt:lpwstr/>
  </property>
  <property fmtid="{D5CDD505-2E9C-101B-9397-08002B2CF9AE}" pid="7" name="TaxKeywordTaxHTField">
    <vt:lpwstr/>
  </property>
  <property fmtid="{D5CDD505-2E9C-101B-9397-08002B2CF9AE}" pid="8" name="MediaServiceImageTags">
    <vt:lpwstr/>
  </property>
  <property fmtid="{D5CDD505-2E9C-101B-9397-08002B2CF9AE}" pid="9" name="Order">
    <vt:r8>2125200</vt:r8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xd_Signature">
    <vt:bool>false</vt:bool>
  </property>
</Properties>
</file>